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C5C" w:rsidRDefault="00AC7C5C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別記様式第2号（第5条関係）</w:t>
      </w:r>
    </w:p>
    <w:p w:rsidR="00AC7C5C" w:rsidRDefault="00AC7C5C">
      <w:pPr>
        <w:spacing w:line="360" w:lineRule="auto"/>
        <w:rPr>
          <w:rFonts w:hint="eastAsia"/>
          <w:lang w:eastAsia="zh-TW"/>
        </w:rPr>
      </w:pPr>
    </w:p>
    <w:p w:rsidR="00AC7C5C" w:rsidRDefault="00AC7C5C">
      <w:pPr>
        <w:wordWrap w:val="0"/>
        <w:jc w:val="right"/>
        <w:rPr>
          <w:rFonts w:hint="eastAsia"/>
        </w:rPr>
      </w:pPr>
      <w:r>
        <w:rPr>
          <w:rFonts w:hint="eastAsia"/>
        </w:rPr>
        <w:t>産山村指令第　　　号</w:t>
      </w:r>
    </w:p>
    <w:p w:rsidR="00AC7C5C" w:rsidRDefault="00AC7C5C">
      <w:pPr>
        <w:spacing w:line="360" w:lineRule="auto"/>
        <w:rPr>
          <w:rFonts w:hint="eastAsia"/>
        </w:rPr>
      </w:pPr>
    </w:p>
    <w:p w:rsidR="00AC7C5C" w:rsidRDefault="00AC7C5C">
      <w:pPr>
        <w:ind w:rightChars="1100" w:right="2835"/>
        <w:jc w:val="right"/>
        <w:rPr>
          <w:rFonts w:hint="eastAsia"/>
        </w:rPr>
      </w:pPr>
      <w:r>
        <w:rPr>
          <w:rFonts w:hint="eastAsia"/>
          <w:spacing w:val="306"/>
          <w:kern w:val="0"/>
          <w:fitText w:val="1032" w:id="-1670636032"/>
        </w:rPr>
        <w:t>名</w:t>
      </w:r>
      <w:r>
        <w:rPr>
          <w:rFonts w:hint="eastAsia"/>
          <w:kern w:val="0"/>
          <w:fitText w:val="1032" w:id="-1670636032"/>
        </w:rPr>
        <w:t>称</w:t>
      </w:r>
    </w:p>
    <w:p w:rsidR="00AC7C5C" w:rsidRDefault="00AC7C5C">
      <w:pPr>
        <w:rPr>
          <w:rFonts w:hint="eastAsia"/>
        </w:rPr>
      </w:pPr>
    </w:p>
    <w:p w:rsidR="00AC7C5C" w:rsidRDefault="00AC7C5C">
      <w:pPr>
        <w:ind w:firstLineChars="300" w:firstLine="773"/>
        <w:rPr>
          <w:rFonts w:hint="eastAsia"/>
        </w:rPr>
      </w:pPr>
      <w:r>
        <w:rPr>
          <w:rFonts w:hint="eastAsia"/>
        </w:rPr>
        <w:t xml:space="preserve">　　　年度阿蘇</w:t>
      </w:r>
      <w:r w:rsidR="00F03132">
        <w:rPr>
          <w:rFonts w:hint="eastAsia"/>
        </w:rPr>
        <w:t>中央</w:t>
      </w:r>
      <w:r>
        <w:rPr>
          <w:rFonts w:hint="eastAsia"/>
        </w:rPr>
        <w:t>高等学校進路指導及びクラブ活動事業費</w:t>
      </w:r>
    </w:p>
    <w:p w:rsidR="00AC7C5C" w:rsidRDefault="00AC7C5C">
      <w:pPr>
        <w:ind w:firstLineChars="300" w:firstLine="773"/>
        <w:rPr>
          <w:rFonts w:hint="eastAsia"/>
        </w:rPr>
      </w:pPr>
      <w:r>
        <w:rPr>
          <w:rFonts w:hint="eastAsia"/>
        </w:rPr>
        <w:t>補助金交付決定及び額の確定通知書</w:t>
      </w:r>
    </w:p>
    <w:p w:rsidR="00AC7C5C" w:rsidRDefault="00AC7C5C">
      <w:pPr>
        <w:rPr>
          <w:rFonts w:hint="eastAsia"/>
        </w:rPr>
      </w:pPr>
    </w:p>
    <w:p w:rsidR="00AC7C5C" w:rsidRDefault="00AC7C5C">
      <w:pPr>
        <w:wordWrap w:val="0"/>
        <w:ind w:firstLine="250"/>
        <w:rPr>
          <w:rFonts w:hint="eastAsia"/>
        </w:rPr>
      </w:pPr>
      <w:r>
        <w:rPr>
          <w:rFonts w:hint="eastAsia"/>
        </w:rPr>
        <w:t xml:space="preserve">　　　　年　　月　　日付け　　　第　　　　　号で申請のあった　　　　年度　　　　　高等学校進路指導及びクラブ活動事業費補助金については、産山村阿蘇</w:t>
      </w:r>
      <w:r w:rsidR="00F03132">
        <w:rPr>
          <w:rFonts w:hint="eastAsia"/>
        </w:rPr>
        <w:t>中央</w:t>
      </w:r>
      <w:r>
        <w:rPr>
          <w:rFonts w:hint="eastAsia"/>
        </w:rPr>
        <w:t>高等学校補助金交付要項第5条の規定により、交付の条件を付して次のとおり交付することに決定し、併せてその額を確定したので通知します。</w:t>
      </w:r>
    </w:p>
    <w:p w:rsidR="00AC7C5C" w:rsidRDefault="00AC7C5C">
      <w:pPr>
        <w:wordWrap w:val="0"/>
        <w:ind w:firstLine="25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AC7C5C" w:rsidRDefault="00AC7C5C">
      <w:pPr>
        <w:wordWrap w:val="0"/>
        <w:rPr>
          <w:rFonts w:hint="eastAsia"/>
        </w:rPr>
      </w:pPr>
    </w:p>
    <w:p w:rsidR="00AC7C5C" w:rsidRDefault="00AC7C5C">
      <w:pPr>
        <w:wordWrap w:val="0"/>
        <w:ind w:rightChars="500" w:right="1288"/>
        <w:jc w:val="right"/>
        <w:rPr>
          <w:rFonts w:hint="eastAsia"/>
        </w:rPr>
      </w:pPr>
      <w:r>
        <w:rPr>
          <w:rFonts w:hint="eastAsia"/>
        </w:rPr>
        <w:t>産山村長</w:t>
      </w:r>
    </w:p>
    <w:p w:rsidR="00AC7C5C" w:rsidRDefault="00AC7C5C">
      <w:pPr>
        <w:pStyle w:val="a3"/>
        <w:spacing w:line="360" w:lineRule="auto"/>
        <w:jc w:val="both"/>
        <w:rPr>
          <w:rFonts w:hint="eastAsia"/>
        </w:rPr>
      </w:pPr>
    </w:p>
    <w:p w:rsidR="00AC7C5C" w:rsidRDefault="00AC7C5C">
      <w:pPr>
        <w:pStyle w:val="a4"/>
        <w:jc w:val="both"/>
        <w:rPr>
          <w:rFonts w:hint="eastAsia"/>
        </w:rPr>
      </w:pPr>
      <w:r>
        <w:rPr>
          <w:rFonts w:hint="eastAsia"/>
        </w:rPr>
        <w:t>1　補助金の確定額は次のとおりとする。</w:t>
      </w:r>
    </w:p>
    <w:p w:rsidR="00AC7C5C" w:rsidRDefault="00AC7C5C">
      <w:pPr>
        <w:pStyle w:val="a4"/>
        <w:ind w:firstLineChars="750" w:firstLine="1933"/>
        <w:jc w:val="both"/>
        <w:rPr>
          <w:rFonts w:hint="eastAsia"/>
        </w:rPr>
      </w:pPr>
      <w:r>
        <w:rPr>
          <w:rFonts w:hint="eastAsia"/>
        </w:rPr>
        <w:t>補助金の確定額　金　　　　　　　　円</w:t>
      </w:r>
    </w:p>
    <w:p w:rsidR="00AC7C5C" w:rsidRDefault="00AC7C5C">
      <w:pPr>
        <w:rPr>
          <w:rFonts w:hint="eastAsia"/>
        </w:rPr>
      </w:pPr>
    </w:p>
    <w:p w:rsidR="00AC7C5C" w:rsidRDefault="00AC7C5C">
      <w:pPr>
        <w:jc w:val="center"/>
        <w:rPr>
          <w:rFonts w:hint="eastAsia"/>
        </w:rPr>
      </w:pPr>
      <w:r>
        <w:rPr>
          <w:rFonts w:hint="eastAsia"/>
          <w:spacing w:val="385"/>
          <w:kern w:val="0"/>
          <w:fitText w:val="4128" w:id="-1670626816"/>
        </w:rPr>
        <w:t>交付の条</w:t>
      </w:r>
      <w:r>
        <w:rPr>
          <w:rFonts w:hint="eastAsia"/>
          <w:spacing w:val="-1"/>
          <w:kern w:val="0"/>
          <w:fitText w:val="4128" w:id="-1670626816"/>
        </w:rPr>
        <w:t>件</w:t>
      </w:r>
    </w:p>
    <w:p w:rsidR="00AC7C5C" w:rsidRDefault="00AC7C5C">
      <w:pPr>
        <w:rPr>
          <w:rFonts w:hint="eastAsia"/>
        </w:rPr>
      </w:pPr>
    </w:p>
    <w:p w:rsidR="00AC7C5C" w:rsidRDefault="00AC7C5C">
      <w:pPr>
        <w:ind w:left="129" w:hangingChars="50" w:hanging="129"/>
        <w:rPr>
          <w:rFonts w:hint="eastAsia"/>
        </w:rPr>
      </w:pPr>
      <w:r>
        <w:rPr>
          <w:rFonts w:hint="eastAsia"/>
        </w:rPr>
        <w:t>1　事業内容の変更（軽微な変更を除く。）をする場合には、村長の承認を受けなければならない。</w:t>
      </w:r>
    </w:p>
    <w:p w:rsidR="00AC7C5C" w:rsidRDefault="00AC7C5C">
      <w:pPr>
        <w:ind w:left="129" w:hangingChars="50" w:hanging="129"/>
        <w:rPr>
          <w:rFonts w:hint="eastAsia"/>
        </w:rPr>
      </w:pPr>
      <w:r>
        <w:rPr>
          <w:rFonts w:hint="eastAsia"/>
        </w:rPr>
        <w:t>2　補助事業を中止し、又は廃止する場合は、村長の承認を受けなければならない。</w:t>
      </w:r>
    </w:p>
    <w:p w:rsidR="00AC7C5C" w:rsidRDefault="00AC7C5C">
      <w:pPr>
        <w:ind w:left="129" w:hangingChars="50" w:hanging="129"/>
        <w:rPr>
          <w:rFonts w:hint="eastAsia"/>
        </w:rPr>
      </w:pPr>
      <w:r>
        <w:rPr>
          <w:rFonts w:hint="eastAsia"/>
        </w:rPr>
        <w:t>3　事業が予定の期間内に完了しない場合、又は事業等の遂行が困難となった場合においては、速やかに村長に報告してその指示を受けること。</w:t>
      </w:r>
    </w:p>
    <w:p w:rsidR="00AC7C5C" w:rsidRDefault="00AC7C5C">
      <w:pPr>
        <w:ind w:left="129" w:hangingChars="50" w:hanging="129"/>
        <w:rPr>
          <w:rFonts w:hint="eastAsia"/>
        </w:rPr>
      </w:pPr>
      <w:r>
        <w:rPr>
          <w:rFonts w:hint="eastAsia"/>
        </w:rPr>
        <w:t>4　補助金等に</w:t>
      </w:r>
      <w:r w:rsidR="00F46D42">
        <w:rPr>
          <w:rFonts w:hint="eastAsia"/>
        </w:rPr>
        <w:t>係る</w:t>
      </w:r>
      <w:r>
        <w:rPr>
          <w:rFonts w:hint="eastAsia"/>
        </w:rPr>
        <w:t>収入及び支出を明らかにした帳簿を備え、かつ、当該収入及び支出に係る証拠書類を補助対象年度の翌年度から5年間保管すること。</w:t>
      </w:r>
    </w:p>
    <w:sectPr w:rsidR="00AC7C5C">
      <w:pgSz w:w="11906" w:h="16838" w:code="9"/>
      <w:pgMar w:top="1701" w:right="1701" w:bottom="1701" w:left="1701" w:header="284" w:footer="284" w:gutter="0"/>
      <w:cols w:space="425"/>
      <w:docGrid w:type="linesAndChars" w:linePitch="363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172" w:rsidRDefault="00A44172">
      <w:r>
        <w:separator/>
      </w:r>
    </w:p>
  </w:endnote>
  <w:endnote w:type="continuationSeparator" w:id="0">
    <w:p w:rsidR="00A44172" w:rsidRDefault="00A4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172" w:rsidRDefault="00A44172">
      <w:r>
        <w:separator/>
      </w:r>
    </w:p>
  </w:footnote>
  <w:footnote w:type="continuationSeparator" w:id="0">
    <w:p w:rsidR="00A44172" w:rsidRDefault="00A44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6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42"/>
    <w:rsid w:val="00A44172"/>
    <w:rsid w:val="00AC7C5C"/>
    <w:rsid w:val="00BB1A2E"/>
    <w:rsid w:val="00F03132"/>
    <w:rsid w:val="00F4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8386FE5-E2DA-4F15-AE7E-C8372595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</vt:lpstr>
    </vt:vector>
  </TitlesOfParts>
  <Manager/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2025-05-15T07:39:00Z</dcterms:created>
  <dcterms:modified xsi:type="dcterms:W3CDTF">2025-05-15T07:39:00Z</dcterms:modified>
</cp:coreProperties>
</file>