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956" w:rsidRDefault="005E1956">
      <w:pPr>
        <w:spacing w:afterLines="25" w:after="90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別記第2号様式（第6条関係）</w:t>
      </w:r>
    </w:p>
    <w:p w:rsidR="005E1956" w:rsidRDefault="005E1956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5E1956" w:rsidRDefault="005E1956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産山村指令　　　　　号</w:t>
      </w:r>
    </w:p>
    <w:p w:rsidR="005E1956" w:rsidRDefault="005E1956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CN"/>
        </w:rPr>
      </w:pPr>
    </w:p>
    <w:p w:rsidR="005E1956" w:rsidRDefault="005E1956">
      <w:pPr>
        <w:ind w:rightChars="1100" w:right="281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（申請者）</w:t>
      </w:r>
    </w:p>
    <w:p w:rsidR="005E1956" w:rsidRDefault="005E1956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5E1956" w:rsidRDefault="005E1956">
      <w:pPr>
        <w:ind w:firstLineChars="200" w:firstLine="512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年度道路沿線等快適環境整備事業補助金交付決定通知書</w:t>
      </w:r>
    </w:p>
    <w:p w:rsidR="005E1956" w:rsidRDefault="005E1956">
      <w:pPr>
        <w:rPr>
          <w:rFonts w:hint="eastAsia"/>
          <w:lang w:eastAsia="zh-TW"/>
        </w:rPr>
      </w:pPr>
    </w:p>
    <w:p w:rsidR="005E1956" w:rsidRDefault="005E1956">
      <w:pPr>
        <w:ind w:firstLineChars="100" w:firstLine="25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日付け申込みのあった　　　　年度道路沿線等快適環境整備事業補助金については、道路沿線等快適環境整備事業補助金交付要綱第6条の規定により、次の条件を付けて金　　　　　　円を交付する。</w:t>
      </w:r>
    </w:p>
    <w:p w:rsidR="005E1956" w:rsidRDefault="005E1956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5E1956" w:rsidRDefault="005E1956">
      <w:pPr>
        <w:ind w:firstLineChars="100" w:firstLine="256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5E1956" w:rsidRDefault="005E1956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5E1956" w:rsidRDefault="005E1956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産山村長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5E1956" w:rsidRDefault="005E1956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5E1956" w:rsidRDefault="005E1956">
      <w:pPr>
        <w:rPr>
          <w:rFonts w:hint="eastAsia"/>
        </w:rPr>
      </w:pPr>
      <w:r>
        <w:rPr>
          <w:rFonts w:hint="eastAsia"/>
        </w:rPr>
        <w:t>（補助の条件）</w:t>
      </w:r>
    </w:p>
    <w:p w:rsidR="005E1956" w:rsidRDefault="005E1956">
      <w:pPr>
        <w:rPr>
          <w:rFonts w:hint="eastAsia"/>
        </w:rPr>
      </w:pPr>
      <w:r>
        <w:rPr>
          <w:rFonts w:hint="eastAsia"/>
        </w:rPr>
        <w:t>1</w:t>
      </w:r>
    </w:p>
    <w:p w:rsidR="005E1956" w:rsidRDefault="005E1956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2</w:t>
      </w:r>
    </w:p>
    <w:sectPr w:rsidR="005E1956">
      <w:pgSz w:w="11906" w:h="16838" w:code="9"/>
      <w:pgMar w:top="1701" w:right="1701" w:bottom="1701" w:left="1701" w:header="284" w:footer="284" w:gutter="0"/>
      <w:cols w:space="425"/>
      <w:docGrid w:type="linesAndChars" w:linePitch="360" w:charSpace="94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26C0">
      <w:r>
        <w:separator/>
      </w:r>
    </w:p>
  </w:endnote>
  <w:endnote w:type="continuationSeparator" w:id="0">
    <w:p w:rsidR="00000000" w:rsidRDefault="00FA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26C0">
      <w:r>
        <w:separator/>
      </w:r>
    </w:p>
  </w:footnote>
  <w:footnote w:type="continuationSeparator" w:id="0">
    <w:p w:rsidR="00000000" w:rsidRDefault="00FA2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5E1956"/>
    <w:rsid w:val="008967F2"/>
    <w:rsid w:val="00FA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AE25C6DB-0BC0-4DF4-979B-4384E46A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別記第1号様式（第5条関係）</vt:lpstr>
    </vt:vector>
  </TitlesOfParts>
  <Manager/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2025-05-15T07:54:00Z</dcterms:created>
  <dcterms:modified xsi:type="dcterms:W3CDTF">2025-05-15T07:54:00Z</dcterms:modified>
</cp:coreProperties>
</file>