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4F5" w:rsidRDefault="006C24F5">
      <w:pPr>
        <w:spacing w:afterLines="50" w:after="167"/>
        <w:rPr>
          <w:rFonts w:hint="eastAsia"/>
        </w:rPr>
      </w:pPr>
      <w:r>
        <w:rPr>
          <w:rFonts w:hint="eastAsia"/>
        </w:rPr>
        <w:t>別記様式第101号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262"/>
        <w:gridCol w:w="981"/>
        <w:gridCol w:w="268"/>
        <w:gridCol w:w="975"/>
        <w:gridCol w:w="978"/>
        <w:gridCol w:w="264"/>
        <w:gridCol w:w="1689"/>
        <w:gridCol w:w="1010"/>
      </w:tblGrid>
      <w:tr w:rsidR="006C24F5">
        <w:tblPrEx>
          <w:tblCellMar>
            <w:top w:w="0" w:type="dxa"/>
            <w:bottom w:w="0" w:type="dxa"/>
          </w:tblCellMar>
        </w:tblPrEx>
        <w:trPr>
          <w:cantSplit/>
          <w:trHeight w:val="504"/>
        </w:trPr>
        <w:tc>
          <w:tcPr>
            <w:tcW w:w="8505" w:type="dxa"/>
            <w:gridSpan w:val="9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  <w:kern w:val="0"/>
                <w:fitText w:val="4250" w:id="-1664988160"/>
              </w:rPr>
              <w:t>特別土地保有税徴収猶予通知</w:t>
            </w:r>
            <w:r>
              <w:rPr>
                <w:rFonts w:hint="eastAsia"/>
                <w:spacing w:val="5"/>
                <w:kern w:val="0"/>
                <w:fitText w:val="4250" w:id="-1664988160"/>
              </w:rPr>
              <w:t>書</w:t>
            </w: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cantSplit/>
          <w:trHeight w:val="3459"/>
        </w:trPr>
        <w:tc>
          <w:tcPr>
            <w:tcW w:w="8505" w:type="dxa"/>
            <w:gridSpan w:val="9"/>
          </w:tcPr>
          <w:p w:rsidR="006C24F5" w:rsidRDefault="006C24F5">
            <w:pPr>
              <w:spacing w:beforeLines="20" w:before="67"/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C24F5" w:rsidRDefault="006C24F5">
            <w:pPr>
              <w:spacing w:line="240" w:lineRule="exact"/>
              <w:ind w:leftChars="100" w:left="250" w:rightChars="100" w:right="250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  <w:p w:rsidR="006C24F5" w:rsidRDefault="006C24F5">
            <w:pPr>
              <w:spacing w:line="240" w:lineRule="exact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6C24F5" w:rsidRDefault="006C24F5">
            <w:pPr>
              <w:spacing w:line="300" w:lineRule="auto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6C24F5" w:rsidRDefault="006C24F5">
            <w:pPr>
              <w:ind w:leftChars="100" w:left="250" w:rightChars="100" w:right="250"/>
              <w:rPr>
                <w:rFonts w:hint="eastAsia"/>
              </w:rPr>
            </w:pPr>
          </w:p>
          <w:p w:rsidR="006C24F5" w:rsidRDefault="006C24F5">
            <w:pPr>
              <w:ind w:leftChars="100" w:left="250" w:rightChars="100" w:right="2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>
              <w:rPr>
                <w:rFonts w:hint="eastAsia"/>
                <w:spacing w:val="665"/>
                <w:kern w:val="0"/>
                <w:fitText w:val="1750" w:id="-1664995584"/>
              </w:rPr>
              <w:t>氏</w:t>
            </w:r>
            <w:r>
              <w:rPr>
                <w:rFonts w:hint="eastAsia"/>
                <w:kern w:val="0"/>
                <w:fitText w:val="1750" w:id="-166499558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C24F5" w:rsidRDefault="006C24F5">
            <w:pPr>
              <w:ind w:leftChars="100" w:left="250" w:rightChars="100" w:right="250"/>
              <w:rPr>
                <w:rFonts w:hint="eastAsia"/>
              </w:rPr>
            </w:pPr>
          </w:p>
          <w:p w:rsidR="006C24F5" w:rsidRDefault="006C24F5">
            <w:pPr>
              <w:autoSpaceDN w:val="0"/>
              <w:ind w:leftChars="100" w:left="250" w:rightChars="100" w:right="25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日申告の下記土地については、地方税法第603条第3項の規定に適合するものと認め、当該土地に係る特別土地保有税を、下記の期間徴収猶予したから通知します。</w:t>
            </w: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979" w:type="dxa"/>
            <w:vAlign w:val="center"/>
          </w:tcPr>
          <w:p w:rsidR="006C24F5" w:rsidRDefault="006C24F5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740" w:type="dxa"/>
            <w:gridSpan w:val="2"/>
            <w:vAlign w:val="center"/>
          </w:tcPr>
          <w:p w:rsidR="006C24F5" w:rsidRDefault="006C24F5">
            <w:pPr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徴収猶予の期間</w:t>
            </w: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979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</w:tcPr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740" w:type="dxa"/>
            <w:gridSpan w:val="2"/>
            <w:vAlign w:val="center"/>
          </w:tcPr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</w:t>
            </w:r>
          </w:p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979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3"/>
        </w:trPr>
        <w:tc>
          <w:tcPr>
            <w:tcW w:w="1979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2740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2243" w:type="dxa"/>
            <w:gridSpan w:val="2"/>
            <w:vMerge w:val="restart"/>
            <w:vAlign w:val="center"/>
          </w:tcPr>
          <w:p w:rsidR="006C24F5" w:rsidRDefault="006C24F5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68" w:type="dxa"/>
            <w:gridSpan w:val="2"/>
            <w:vMerge w:val="restart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取得価額</w:t>
            </w:r>
          </w:p>
        </w:tc>
        <w:tc>
          <w:tcPr>
            <w:tcW w:w="3977" w:type="dxa"/>
            <w:gridSpan w:val="4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免除の対象となる特別土地保有税</w:t>
            </w:r>
          </w:p>
        </w:tc>
        <w:tc>
          <w:tcPr>
            <w:tcW w:w="1017" w:type="dxa"/>
            <w:vMerge w:val="restart"/>
            <w:vAlign w:val="center"/>
          </w:tcPr>
          <w:p w:rsidR="006C24F5" w:rsidRDefault="006C24F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2243" w:type="dxa"/>
            <w:gridSpan w:val="2"/>
            <w:vMerge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2"/>
            <w:vMerge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6C24F5" w:rsidRDefault="006C24F5">
            <w:pPr>
              <w:spacing w:line="240" w:lineRule="exact"/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保有分税額</w:t>
            </w:r>
          </w:p>
          <w:p w:rsidR="006C24F5" w:rsidRDefault="006C24F5">
            <w:pPr>
              <w:autoSpaceDN w:val="0"/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(法第603条第1項)</w:t>
            </w:r>
          </w:p>
        </w:tc>
        <w:tc>
          <w:tcPr>
            <w:tcW w:w="1989" w:type="dxa"/>
            <w:gridSpan w:val="2"/>
            <w:vAlign w:val="center"/>
          </w:tcPr>
          <w:p w:rsidR="006C24F5" w:rsidRDefault="006C24F5">
            <w:pPr>
              <w:spacing w:line="240" w:lineRule="exact"/>
              <w:ind w:leftChars="50" w:left="125" w:rightChars="50" w:right="1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取得分税額</w:t>
            </w:r>
          </w:p>
          <w:p w:rsidR="006C24F5" w:rsidRDefault="006C24F5">
            <w:pPr>
              <w:autoSpaceDN w:val="0"/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(法第603条第2項)</w:t>
            </w:r>
          </w:p>
        </w:tc>
        <w:tc>
          <w:tcPr>
            <w:tcW w:w="1017" w:type="dxa"/>
            <w:vMerge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243" w:type="dxa"/>
            <w:gridSpan w:val="2"/>
            <w:vAlign w:val="center"/>
          </w:tcPr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68" w:type="dxa"/>
            <w:gridSpan w:val="2"/>
          </w:tcPr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88" w:type="dxa"/>
            <w:gridSpan w:val="2"/>
            <w:vAlign w:val="center"/>
          </w:tcPr>
          <w:p w:rsidR="006C24F5" w:rsidRDefault="006C24F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年度分から</w:t>
            </w:r>
          </w:p>
          <w:p w:rsidR="006C24F5" w:rsidRDefault="006C24F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年度分まで</w:t>
            </w:r>
          </w:p>
        </w:tc>
        <w:tc>
          <w:tcPr>
            <w:tcW w:w="1989" w:type="dxa"/>
            <w:gridSpan w:val="2"/>
            <w:vAlign w:val="center"/>
          </w:tcPr>
          <w:p w:rsidR="006C24F5" w:rsidRDefault="006C24F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年度分</w:t>
            </w:r>
          </w:p>
        </w:tc>
        <w:tc>
          <w:tcPr>
            <w:tcW w:w="1017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243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243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  <w:tr w:rsidR="006C24F5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243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989" w:type="dxa"/>
            <w:gridSpan w:val="2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  <w:vAlign w:val="center"/>
          </w:tcPr>
          <w:p w:rsidR="006C24F5" w:rsidRDefault="006C24F5">
            <w:pPr>
              <w:jc w:val="center"/>
              <w:rPr>
                <w:rFonts w:hint="eastAsia"/>
              </w:rPr>
            </w:pPr>
          </w:p>
        </w:tc>
      </w:tr>
    </w:tbl>
    <w:p w:rsidR="006C24F5" w:rsidRDefault="004C6E88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-6428740</wp:posOffset>
                </wp:positionV>
                <wp:extent cx="1348740" cy="424815"/>
                <wp:effectExtent l="635" t="4445" r="3175" b="0"/>
                <wp:wrapNone/>
                <wp:docPr id="1153230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4F5" w:rsidRDefault="006C24F5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氏名又は</w:t>
                            </w:r>
                            <w:r>
                              <w:rPr>
                                <w:rFonts w:hint="eastAsia"/>
                                <w:spacing w:val="147"/>
                                <w:kern w:val="0"/>
                                <w:fitText w:val="713" w:id="-1664994560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fitText w:val="713" w:id="-1664994560"/>
                              </w:rPr>
                              <w:t>称</w:t>
                            </w:r>
                          </w:p>
                          <w:p w:rsidR="006C24F5" w:rsidRDefault="006C24F5">
                            <w:pPr>
                              <w:spacing w:line="240" w:lineRule="exact"/>
                              <w:ind w:firstLineChars="100" w:firstLine="2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（代表者名）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-506.2pt;width:106.2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" filled="f" stroked="f">
                <v:textbox>
                  <w:txbxContent>
                    <w:p w:rsidR="006C24F5" w:rsidRDefault="006C24F5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氏名又は</w:t>
                      </w:r>
                      <w:r>
                        <w:rPr>
                          <w:rFonts w:hint="eastAsia"/>
                          <w:spacing w:val="147"/>
                          <w:kern w:val="0"/>
                          <w:fitText w:val="713" w:id="-1664994560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fitText w:val="713" w:id="-1664994560"/>
                        </w:rPr>
                        <w:t>称</w:t>
                      </w:r>
                    </w:p>
                    <w:p w:rsidR="006C24F5" w:rsidRDefault="006C24F5">
                      <w:pPr>
                        <w:spacing w:line="240" w:lineRule="exact"/>
                        <w:ind w:firstLineChars="100" w:firstLine="2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（代表者名）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C24F5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E88" w:rsidRDefault="004C6E88">
      <w:r>
        <w:separator/>
      </w:r>
    </w:p>
  </w:endnote>
  <w:endnote w:type="continuationSeparator" w:id="0">
    <w:p w:rsidR="004C6E88" w:rsidRDefault="004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E88" w:rsidRDefault="004C6E88">
      <w:r>
        <w:separator/>
      </w:r>
    </w:p>
  </w:footnote>
  <w:footnote w:type="continuationSeparator" w:id="0">
    <w:p w:rsidR="004C6E88" w:rsidRDefault="004C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48"/>
    <w:rsid w:val="00436448"/>
    <w:rsid w:val="004C6E88"/>
    <w:rsid w:val="006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77F8D-551F-459F-9536-BB2C7C1D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2005-12-24T00:12:00Z</cp:lastPrinted>
  <dcterms:created xsi:type="dcterms:W3CDTF">2025-05-23T04:30:00Z</dcterms:created>
  <dcterms:modified xsi:type="dcterms:W3CDTF">2025-05-23T04:30:00Z</dcterms:modified>
</cp:coreProperties>
</file>