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57D" w:rsidRDefault="0060457D">
      <w:pPr>
        <w:spacing w:afterLines="25" w:after="83"/>
        <w:rPr>
          <w:rFonts w:hint="eastAsia"/>
          <w:lang w:eastAsia="zh-TW"/>
        </w:rPr>
      </w:pPr>
      <w:bookmarkStart w:id="0" w:name="_GoBack"/>
      <w:bookmarkEnd w:id="0"/>
      <w:r>
        <w:rPr>
          <w:rFonts w:hint="eastAsia"/>
          <w:lang w:eastAsia="zh-TW"/>
        </w:rPr>
        <w:t>別記第3号式（第3条関係）</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4"/>
        <w:gridCol w:w="639"/>
        <w:gridCol w:w="6162"/>
      </w:tblGrid>
      <w:tr w:rsidR="0060457D">
        <w:tblPrEx>
          <w:tblCellMar>
            <w:top w:w="0" w:type="dxa"/>
            <w:bottom w:w="0" w:type="dxa"/>
          </w:tblCellMar>
        </w:tblPrEx>
        <w:trPr>
          <w:trHeight w:hRule="exact" w:val="510"/>
        </w:trPr>
        <w:tc>
          <w:tcPr>
            <w:tcW w:w="1704" w:type="dxa"/>
            <w:vAlign w:val="center"/>
          </w:tcPr>
          <w:p w:rsidR="0060457D" w:rsidRDefault="0060457D">
            <w:pPr>
              <w:jc w:val="center"/>
              <w:rPr>
                <w:rFonts w:hint="eastAsia"/>
              </w:rPr>
            </w:pPr>
            <w:r>
              <w:rPr>
                <w:rFonts w:hint="eastAsia"/>
              </w:rPr>
              <w:t>第　　　号</w:t>
            </w:r>
          </w:p>
        </w:tc>
        <w:tc>
          <w:tcPr>
            <w:tcW w:w="6801" w:type="dxa"/>
            <w:gridSpan w:val="2"/>
            <w:tcBorders>
              <w:top w:val="nil"/>
              <w:right w:val="nil"/>
            </w:tcBorders>
          </w:tcPr>
          <w:p w:rsidR="0060457D" w:rsidRDefault="0060457D">
            <w:pPr>
              <w:rPr>
                <w:rFonts w:hint="eastAsia"/>
              </w:rPr>
            </w:pPr>
          </w:p>
        </w:tc>
      </w:tr>
      <w:tr w:rsidR="0060457D">
        <w:tblPrEx>
          <w:tblCellMar>
            <w:top w:w="0" w:type="dxa"/>
            <w:bottom w:w="0" w:type="dxa"/>
          </w:tblCellMar>
        </w:tblPrEx>
        <w:trPr>
          <w:trHeight w:hRule="exact" w:val="4196"/>
        </w:trPr>
        <w:tc>
          <w:tcPr>
            <w:tcW w:w="8505" w:type="dxa"/>
            <w:gridSpan w:val="3"/>
          </w:tcPr>
          <w:p w:rsidR="0060457D" w:rsidRDefault="0060457D">
            <w:pPr>
              <w:spacing w:beforeLines="20" w:before="67" w:line="240" w:lineRule="exact"/>
              <w:ind w:rightChars="200" w:right="425"/>
              <w:jc w:val="right"/>
              <w:rPr>
                <w:rFonts w:hint="eastAsia"/>
                <w:lang w:eastAsia="zh-CN"/>
              </w:rPr>
            </w:pPr>
            <w:r>
              <w:rPr>
                <w:rFonts w:hint="eastAsia"/>
                <w:lang w:eastAsia="zh-CN"/>
              </w:rPr>
              <w:t>産保第　　　　号</w:t>
            </w:r>
          </w:p>
          <w:p w:rsidR="0060457D" w:rsidRDefault="0060457D">
            <w:pPr>
              <w:spacing w:line="240" w:lineRule="exact"/>
              <w:jc w:val="right"/>
              <w:rPr>
                <w:rFonts w:hint="eastAsia"/>
                <w:lang w:eastAsia="zh-CN"/>
              </w:rPr>
            </w:pPr>
            <w:r>
              <w:rPr>
                <w:rFonts w:hint="eastAsia"/>
                <w:lang w:eastAsia="zh-CN"/>
              </w:rPr>
              <w:t>年　　月　　日</w:t>
            </w:r>
          </w:p>
          <w:p w:rsidR="0060457D" w:rsidRDefault="0060457D">
            <w:pPr>
              <w:spacing w:line="240" w:lineRule="exact"/>
              <w:rPr>
                <w:rFonts w:hint="eastAsia"/>
                <w:lang w:eastAsia="zh-CN"/>
              </w:rPr>
            </w:pPr>
          </w:p>
          <w:p w:rsidR="0060457D" w:rsidRDefault="0060457D">
            <w:pPr>
              <w:spacing w:line="300" w:lineRule="auto"/>
              <w:ind w:firstLineChars="100" w:firstLine="213"/>
              <w:rPr>
                <w:rFonts w:hint="eastAsia"/>
              </w:rPr>
            </w:pPr>
            <w:r>
              <w:rPr>
                <w:rFonts w:hint="eastAsia"/>
                <w:lang w:eastAsia="zh-CN"/>
              </w:rPr>
              <w:t xml:space="preserve">　　　　　　　　　</w:t>
            </w:r>
            <w:r>
              <w:rPr>
                <w:rFonts w:hint="eastAsia"/>
              </w:rPr>
              <w:t>様</w:t>
            </w:r>
          </w:p>
          <w:p w:rsidR="0060457D" w:rsidRDefault="0060457D">
            <w:pPr>
              <w:spacing w:line="300" w:lineRule="auto"/>
              <w:rPr>
                <w:rFonts w:hint="eastAsia"/>
              </w:rPr>
            </w:pPr>
          </w:p>
          <w:p w:rsidR="0060457D" w:rsidRDefault="0060457D">
            <w:pPr>
              <w:spacing w:line="300" w:lineRule="auto"/>
              <w:ind w:rightChars="400" w:right="850"/>
              <w:jc w:val="right"/>
              <w:rPr>
                <w:rFonts w:hint="eastAsia"/>
              </w:rPr>
            </w:pPr>
            <w:r>
              <w:rPr>
                <w:rFonts w:hint="eastAsia"/>
              </w:rPr>
              <w:t xml:space="preserve">産山村長　　</w:t>
            </w:r>
            <w:r>
              <w:rPr>
                <w:rFonts w:hint="eastAsia"/>
                <w:spacing w:val="213"/>
              </w:rPr>
              <w:t>井</w:t>
            </w:r>
            <w:r>
              <w:rPr>
                <w:rFonts w:hint="eastAsia"/>
              </w:rPr>
              <w:t>道行</w:t>
            </w:r>
          </w:p>
          <w:p w:rsidR="0060457D" w:rsidRDefault="0060457D">
            <w:pPr>
              <w:spacing w:line="300" w:lineRule="auto"/>
              <w:rPr>
                <w:rFonts w:hint="eastAsia"/>
                <w:sz w:val="24"/>
              </w:rPr>
            </w:pPr>
          </w:p>
          <w:p w:rsidR="0060457D" w:rsidRDefault="0060457D">
            <w:pPr>
              <w:spacing w:line="300" w:lineRule="auto"/>
              <w:jc w:val="center"/>
              <w:rPr>
                <w:rFonts w:hint="eastAsia"/>
                <w:sz w:val="24"/>
              </w:rPr>
            </w:pPr>
            <w:r>
              <w:rPr>
                <w:rFonts w:hint="eastAsia"/>
                <w:sz w:val="24"/>
              </w:rPr>
              <w:t>うぶやま保育園入園承諾書</w:t>
            </w:r>
          </w:p>
          <w:p w:rsidR="0060457D" w:rsidRDefault="0060457D">
            <w:pPr>
              <w:spacing w:line="300" w:lineRule="auto"/>
              <w:rPr>
                <w:rFonts w:hint="eastAsia"/>
              </w:rPr>
            </w:pPr>
          </w:p>
          <w:p w:rsidR="0060457D" w:rsidRDefault="0060457D">
            <w:pPr>
              <w:spacing w:line="300" w:lineRule="auto"/>
              <w:ind w:firstLineChars="100" w:firstLine="213"/>
              <w:rPr>
                <w:rFonts w:hint="eastAsia"/>
              </w:rPr>
            </w:pPr>
            <w:r>
              <w:rPr>
                <w:rFonts w:hint="eastAsia"/>
              </w:rPr>
              <w:t>申し込みのありました保育園への入園について、次のとおり承諾いたします。</w:t>
            </w:r>
          </w:p>
        </w:tc>
      </w:tr>
      <w:tr w:rsidR="0060457D">
        <w:tblPrEx>
          <w:tblCellMar>
            <w:top w:w="0" w:type="dxa"/>
            <w:bottom w:w="0" w:type="dxa"/>
          </w:tblCellMar>
        </w:tblPrEx>
        <w:trPr>
          <w:trHeight w:hRule="exact" w:val="1446"/>
        </w:trPr>
        <w:tc>
          <w:tcPr>
            <w:tcW w:w="2343" w:type="dxa"/>
            <w:gridSpan w:val="2"/>
            <w:vAlign w:val="center"/>
          </w:tcPr>
          <w:p w:rsidR="0060457D" w:rsidRDefault="0060457D" w:rsidP="00445B94">
            <w:pPr>
              <w:jc w:val="center"/>
              <w:rPr>
                <w:rFonts w:hint="eastAsia"/>
              </w:rPr>
            </w:pPr>
            <w:r>
              <w:rPr>
                <w:rFonts w:hint="eastAsia"/>
              </w:rPr>
              <w:t>入園する児童氏名</w:t>
            </w:r>
          </w:p>
          <w:p w:rsidR="0060457D" w:rsidRDefault="0060457D" w:rsidP="00445B94">
            <w:pPr>
              <w:jc w:val="center"/>
              <w:rPr>
                <w:rFonts w:hint="eastAsia"/>
              </w:rPr>
            </w:pPr>
            <w:r w:rsidRPr="005A2AE6">
              <w:rPr>
                <w:rFonts w:hint="eastAsia"/>
                <w:spacing w:val="45"/>
                <w:kern w:val="0"/>
                <w:fitText w:val="1811" w:id="-1553287679"/>
              </w:rPr>
              <w:t>及び生年月日</w:t>
            </w:r>
          </w:p>
        </w:tc>
        <w:tc>
          <w:tcPr>
            <w:tcW w:w="6162" w:type="dxa"/>
            <w:vAlign w:val="bottom"/>
          </w:tcPr>
          <w:p w:rsidR="0060457D" w:rsidRDefault="0060457D">
            <w:pPr>
              <w:spacing w:afterLines="25" w:after="83"/>
              <w:ind w:rightChars="200" w:right="425"/>
              <w:jc w:val="right"/>
              <w:rPr>
                <w:rFonts w:hint="eastAsia"/>
              </w:rPr>
            </w:pPr>
            <w:r>
              <w:rPr>
                <w:rFonts w:hint="eastAsia"/>
              </w:rPr>
              <w:t>生</w:t>
            </w:r>
          </w:p>
        </w:tc>
      </w:tr>
      <w:tr w:rsidR="0060457D">
        <w:tblPrEx>
          <w:tblCellMar>
            <w:top w:w="0" w:type="dxa"/>
            <w:bottom w:w="0" w:type="dxa"/>
          </w:tblCellMar>
        </w:tblPrEx>
        <w:trPr>
          <w:trHeight w:hRule="exact" w:val="1446"/>
        </w:trPr>
        <w:tc>
          <w:tcPr>
            <w:tcW w:w="2343" w:type="dxa"/>
            <w:gridSpan w:val="2"/>
            <w:vAlign w:val="center"/>
          </w:tcPr>
          <w:p w:rsidR="0060457D" w:rsidRDefault="0060457D" w:rsidP="00445B94">
            <w:pPr>
              <w:jc w:val="center"/>
              <w:rPr>
                <w:rFonts w:hint="eastAsia"/>
              </w:rPr>
            </w:pPr>
            <w:r>
              <w:rPr>
                <w:rFonts w:hint="eastAsia"/>
              </w:rPr>
              <w:t>入園する保育園の</w:t>
            </w:r>
          </w:p>
          <w:p w:rsidR="0060457D" w:rsidRDefault="0060457D" w:rsidP="00445B94">
            <w:pPr>
              <w:jc w:val="center"/>
              <w:rPr>
                <w:rFonts w:hint="eastAsia"/>
              </w:rPr>
            </w:pPr>
            <w:r>
              <w:rPr>
                <w:rFonts w:hint="eastAsia"/>
              </w:rPr>
              <w:t>名称及び所在地</w:t>
            </w:r>
          </w:p>
        </w:tc>
        <w:tc>
          <w:tcPr>
            <w:tcW w:w="6162" w:type="dxa"/>
            <w:vAlign w:val="bottom"/>
          </w:tcPr>
          <w:p w:rsidR="0060457D" w:rsidRDefault="0060457D">
            <w:pPr>
              <w:spacing w:line="300" w:lineRule="exact"/>
              <w:ind w:leftChars="153" w:left="325" w:firstLineChars="174" w:firstLine="492"/>
              <w:rPr>
                <w:rFonts w:hint="eastAsia"/>
                <w:sz w:val="28"/>
              </w:rPr>
            </w:pPr>
            <w:r>
              <w:rPr>
                <w:rFonts w:hint="eastAsia"/>
                <w:sz w:val="28"/>
              </w:rPr>
              <w:t>うぶやま保育園</w:t>
            </w:r>
          </w:p>
          <w:p w:rsidR="0060457D" w:rsidRDefault="0060457D">
            <w:pPr>
              <w:spacing w:line="240" w:lineRule="exact"/>
              <w:ind w:leftChars="153" w:left="325"/>
              <w:rPr>
                <w:rFonts w:hint="eastAsia"/>
              </w:rPr>
            </w:pPr>
          </w:p>
          <w:p w:rsidR="0060457D" w:rsidRDefault="0060457D">
            <w:pPr>
              <w:spacing w:line="200" w:lineRule="exact"/>
              <w:ind w:leftChars="153" w:left="325"/>
              <w:rPr>
                <w:rFonts w:hint="eastAsia"/>
                <w:sz w:val="18"/>
              </w:rPr>
            </w:pPr>
            <w:r>
              <w:rPr>
                <w:rFonts w:hint="eastAsia"/>
                <w:sz w:val="18"/>
              </w:rPr>
              <w:t>869－2703</w:t>
            </w:r>
          </w:p>
          <w:p w:rsidR="0060457D" w:rsidRDefault="0060457D">
            <w:pPr>
              <w:autoSpaceDN w:val="0"/>
              <w:ind w:leftChars="153" w:left="325"/>
              <w:rPr>
                <w:rFonts w:hint="eastAsia"/>
                <w:sz w:val="24"/>
              </w:rPr>
            </w:pPr>
            <w:r>
              <w:rPr>
                <w:rFonts w:hint="eastAsia"/>
                <w:sz w:val="24"/>
              </w:rPr>
              <w:t>阿蘇郡産山村大字山鹿2101番地</w:t>
            </w:r>
          </w:p>
        </w:tc>
      </w:tr>
      <w:tr w:rsidR="0060457D">
        <w:tblPrEx>
          <w:tblCellMar>
            <w:top w:w="0" w:type="dxa"/>
            <w:bottom w:w="0" w:type="dxa"/>
          </w:tblCellMar>
        </w:tblPrEx>
        <w:trPr>
          <w:trHeight w:hRule="exact" w:val="1446"/>
        </w:trPr>
        <w:tc>
          <w:tcPr>
            <w:tcW w:w="2343" w:type="dxa"/>
            <w:gridSpan w:val="2"/>
            <w:vAlign w:val="center"/>
          </w:tcPr>
          <w:p w:rsidR="0060457D" w:rsidRDefault="0060457D" w:rsidP="00445B94">
            <w:pPr>
              <w:jc w:val="center"/>
              <w:rPr>
                <w:rFonts w:hint="eastAsia"/>
              </w:rPr>
            </w:pPr>
            <w:r>
              <w:rPr>
                <w:rFonts w:hint="eastAsia"/>
              </w:rPr>
              <w:t>入園保育園の実施期間</w:t>
            </w:r>
          </w:p>
        </w:tc>
        <w:tc>
          <w:tcPr>
            <w:tcW w:w="6162" w:type="dxa"/>
            <w:vAlign w:val="center"/>
          </w:tcPr>
          <w:p w:rsidR="0060457D" w:rsidRDefault="0060457D">
            <w:pPr>
              <w:rPr>
                <w:rFonts w:hint="eastAsia"/>
              </w:rPr>
            </w:pPr>
            <w:r>
              <w:rPr>
                <w:rFonts w:hint="eastAsia"/>
              </w:rPr>
              <w:t xml:space="preserve">　　　　年　　月　　日　から　　　　　年　　月　　日まで</w:t>
            </w:r>
          </w:p>
        </w:tc>
      </w:tr>
      <w:tr w:rsidR="0060457D">
        <w:tblPrEx>
          <w:tblCellMar>
            <w:top w:w="0" w:type="dxa"/>
            <w:bottom w:w="0" w:type="dxa"/>
          </w:tblCellMar>
        </w:tblPrEx>
        <w:trPr>
          <w:trHeight w:hRule="exact" w:val="1446"/>
        </w:trPr>
        <w:tc>
          <w:tcPr>
            <w:tcW w:w="2343" w:type="dxa"/>
            <w:gridSpan w:val="2"/>
            <w:vAlign w:val="center"/>
          </w:tcPr>
          <w:p w:rsidR="0060457D" w:rsidRDefault="0060457D" w:rsidP="00445B94">
            <w:pPr>
              <w:jc w:val="center"/>
              <w:rPr>
                <w:rFonts w:hint="eastAsia"/>
              </w:rPr>
            </w:pPr>
            <w:r>
              <w:rPr>
                <w:rFonts w:hint="eastAsia"/>
              </w:rPr>
              <w:t>保育料の月額</w:t>
            </w:r>
          </w:p>
        </w:tc>
        <w:tc>
          <w:tcPr>
            <w:tcW w:w="6162" w:type="dxa"/>
            <w:vAlign w:val="center"/>
          </w:tcPr>
          <w:p w:rsidR="0060457D" w:rsidRDefault="0060457D">
            <w:pPr>
              <w:ind w:leftChars="100" w:left="213" w:rightChars="100" w:right="213" w:firstLineChars="100" w:firstLine="213"/>
              <w:rPr>
                <w:rFonts w:hint="eastAsia"/>
              </w:rPr>
            </w:pPr>
            <w:r>
              <w:rPr>
                <w:rFonts w:hint="eastAsia"/>
              </w:rPr>
              <w:t>税務調査が</w:t>
            </w:r>
            <w:r w:rsidR="00445B94">
              <w:rPr>
                <w:rFonts w:hint="eastAsia"/>
              </w:rPr>
              <w:t>終</w:t>
            </w:r>
            <w:r>
              <w:rPr>
                <w:rFonts w:hint="eastAsia"/>
              </w:rPr>
              <w:t>了次第納付書の発送を以って保育料の決定通知に変えます。</w:t>
            </w:r>
          </w:p>
        </w:tc>
      </w:tr>
      <w:tr w:rsidR="0060457D">
        <w:tblPrEx>
          <w:tblCellMar>
            <w:top w:w="0" w:type="dxa"/>
            <w:bottom w:w="0" w:type="dxa"/>
          </w:tblCellMar>
        </w:tblPrEx>
        <w:trPr>
          <w:cantSplit/>
          <w:trHeight w:hRule="exact" w:val="2211"/>
        </w:trPr>
        <w:tc>
          <w:tcPr>
            <w:tcW w:w="8505" w:type="dxa"/>
            <w:gridSpan w:val="3"/>
          </w:tcPr>
          <w:p w:rsidR="0060457D" w:rsidRDefault="0060457D" w:rsidP="00445B94">
            <w:pPr>
              <w:spacing w:beforeLines="50" w:before="167"/>
              <w:rPr>
                <w:rFonts w:hint="eastAsia"/>
              </w:rPr>
            </w:pPr>
            <w:r>
              <w:rPr>
                <w:rFonts w:hint="eastAsia"/>
              </w:rPr>
              <w:t>備考</w:t>
            </w:r>
          </w:p>
          <w:p w:rsidR="0060457D" w:rsidRDefault="0060457D" w:rsidP="00445B94">
            <w:pPr>
              <w:spacing w:line="240" w:lineRule="exact"/>
              <w:ind w:leftChars="200" w:left="595" w:rightChars="225" w:right="478" w:hangingChars="80" w:hanging="170"/>
              <w:rPr>
                <w:rFonts w:hint="eastAsia"/>
              </w:rPr>
            </w:pPr>
            <w:r>
              <w:rPr>
                <w:rFonts w:hint="eastAsia"/>
              </w:rPr>
              <w:t>1保育料について変更のあった場合はその旨通知します。</w:t>
            </w:r>
          </w:p>
          <w:p w:rsidR="0060457D" w:rsidRDefault="0060457D" w:rsidP="00445B94">
            <w:pPr>
              <w:spacing w:line="240" w:lineRule="exact"/>
              <w:ind w:leftChars="200" w:left="595" w:rightChars="225" w:right="478" w:hangingChars="80" w:hanging="170"/>
              <w:rPr>
                <w:rFonts w:hint="eastAsia"/>
              </w:rPr>
            </w:pPr>
            <w:r>
              <w:rPr>
                <w:rFonts w:hint="eastAsia"/>
              </w:rPr>
              <w:t>2保育園入園申込書の記載事項に変更が生じた場合には、速やかにその旨を届け出てください。</w:t>
            </w:r>
          </w:p>
          <w:p w:rsidR="0060457D" w:rsidRDefault="0060457D" w:rsidP="00445B94">
            <w:pPr>
              <w:spacing w:line="240" w:lineRule="exact"/>
              <w:ind w:leftChars="200" w:left="595" w:rightChars="225" w:right="478" w:hangingChars="80" w:hanging="170"/>
              <w:rPr>
                <w:rFonts w:hint="eastAsia"/>
              </w:rPr>
            </w:pPr>
            <w:r>
              <w:rPr>
                <w:rFonts w:hint="eastAsia"/>
              </w:rPr>
              <w:t>3保育の実施期間中であっても保育園への入園できる基準に該当しな</w:t>
            </w:r>
            <w:r w:rsidR="00445B94">
              <w:rPr>
                <w:rFonts w:hint="eastAsia"/>
              </w:rPr>
              <w:t>くな</w:t>
            </w:r>
            <w:r>
              <w:rPr>
                <w:rFonts w:hint="eastAsia"/>
              </w:rPr>
              <w:t>った場合には、保育の実施を解除いたします。</w:t>
            </w:r>
          </w:p>
        </w:tc>
      </w:tr>
    </w:tbl>
    <w:p w:rsidR="0060457D" w:rsidRDefault="0060457D">
      <w:pPr>
        <w:rPr>
          <w:rFonts w:hint="eastAsia"/>
        </w:rPr>
      </w:pPr>
    </w:p>
    <w:sectPr w:rsidR="0060457D">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A2AE6">
      <w:r>
        <w:separator/>
      </w:r>
    </w:p>
  </w:endnote>
  <w:endnote w:type="continuationSeparator" w:id="0">
    <w:p w:rsidR="00000000" w:rsidRDefault="005A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A2AE6">
      <w:r>
        <w:separator/>
      </w:r>
    </w:p>
  </w:footnote>
  <w:footnote w:type="continuationSeparator" w:id="0">
    <w:p w:rsidR="00000000" w:rsidRDefault="005A2A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B94"/>
    <w:rsid w:val="00445B94"/>
    <w:rsid w:val="005A2AE6"/>
    <w:rsid w:val="00604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8D2B317-6CBF-4A7C-8A52-E88B8244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2025-08-27T05:07:00Z</dcterms:created>
  <dcterms:modified xsi:type="dcterms:W3CDTF">2025-08-27T05:07:00Z</dcterms:modified>
</cp:coreProperties>
</file>