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D69" w:rsidRDefault="00481D69" w:rsidP="00492D22">
      <w:pPr>
        <w:spacing w:afterLines="50" w:after="167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様式第3号（第4条関係）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"/>
        <w:gridCol w:w="7938"/>
        <w:gridCol w:w="275"/>
      </w:tblGrid>
      <w:tr w:rsidR="00481D69">
        <w:tc>
          <w:tcPr>
            <w:tcW w:w="8483" w:type="dxa"/>
            <w:gridSpan w:val="3"/>
            <w:tcBorders>
              <w:bottom w:val="nil"/>
            </w:tcBorders>
          </w:tcPr>
          <w:p w:rsidR="00481D69" w:rsidRDefault="00481D69">
            <w:pPr>
              <w:spacing w:beforeLines="50" w:before="167"/>
              <w:ind w:leftChars="50" w:left="129" w:rightChars="50" w:right="129"/>
              <w:jc w:val="center"/>
              <w:rPr>
                <w:rFonts w:hint="eastAsia"/>
              </w:rPr>
            </w:pPr>
            <w:r w:rsidRPr="00636FA2">
              <w:rPr>
                <w:rFonts w:hint="eastAsia"/>
                <w:spacing w:val="195"/>
                <w:fitText w:val="3870" w:id="-1669160448"/>
              </w:rPr>
              <w:t>却下決定通知</w:t>
            </w:r>
            <w:r w:rsidRPr="00636FA2">
              <w:rPr>
                <w:rFonts w:hint="eastAsia"/>
                <w:spacing w:val="30"/>
                <w:fitText w:val="3870" w:id="-1669160448"/>
              </w:rPr>
              <w:t>書</w:t>
            </w:r>
          </w:p>
          <w:p w:rsidR="00481D69" w:rsidRDefault="00481D69">
            <w:pPr>
              <w:spacing w:beforeLines="100" w:before="335"/>
              <w:ind w:leftChars="2399" w:left="6182" w:rightChars="120" w:right="30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第号</w:t>
            </w:r>
          </w:p>
          <w:p w:rsidR="00481D69" w:rsidRDefault="00481D69">
            <w:pPr>
              <w:spacing w:beforeLines="25" w:before="83" w:afterLines="200" w:after="670"/>
              <w:ind w:leftChars="50" w:left="129" w:rightChars="119" w:right="30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481D69" w:rsidRDefault="00481D69">
            <w:pPr>
              <w:ind w:leftChars="50" w:left="129" w:rightChars="200" w:right="5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産山村長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481D69" w:rsidRDefault="00481D69">
            <w:pPr>
              <w:spacing w:beforeLines="200" w:before="670"/>
              <w:ind w:leftChars="50" w:left="129" w:rightChars="2262" w:right="582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様</w:t>
            </w:r>
          </w:p>
          <w:p w:rsidR="00481D69" w:rsidRDefault="00481D69">
            <w:pPr>
              <w:spacing w:beforeLines="200" w:before="670"/>
              <w:ind w:leftChars="50" w:left="129" w:rightChars="50" w:right="129" w:firstLineChars="100" w:firstLine="258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日に申請された児童福祉法による補装具の交付（修理）について、下記の理由により却下することに決定したので通知します。</w:t>
            </w:r>
          </w:p>
          <w:p w:rsidR="00481D69" w:rsidRDefault="00481D69">
            <w:pPr>
              <w:spacing w:beforeLines="200" w:before="670" w:afterLines="50" w:after="167"/>
              <w:ind w:leftChars="50" w:left="129" w:rightChars="50" w:right="12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481D69">
        <w:trPr>
          <w:trHeight w:val="2957"/>
        </w:trPr>
        <w:tc>
          <w:tcPr>
            <w:tcW w:w="270" w:type="dxa"/>
            <w:tcBorders>
              <w:top w:val="nil"/>
              <w:bottom w:val="nil"/>
            </w:tcBorders>
          </w:tcPr>
          <w:p w:rsidR="00481D69" w:rsidRDefault="00481D69">
            <w:pPr>
              <w:rPr>
                <w:rFonts w:hint="eastAsia"/>
              </w:rPr>
            </w:pPr>
          </w:p>
        </w:tc>
        <w:tc>
          <w:tcPr>
            <w:tcW w:w="7938" w:type="dxa"/>
          </w:tcPr>
          <w:p w:rsidR="00481D69" w:rsidRDefault="00481D69">
            <w:pPr>
              <w:spacing w:beforeLines="25" w:before="83"/>
              <w:rPr>
                <w:rFonts w:hint="eastAsia"/>
              </w:rPr>
            </w:pPr>
            <w:r>
              <w:rPr>
                <w:rFonts w:hint="eastAsia"/>
              </w:rPr>
              <w:t>（却下の理由）</w:t>
            </w:r>
          </w:p>
        </w:tc>
        <w:tc>
          <w:tcPr>
            <w:tcW w:w="275" w:type="dxa"/>
            <w:tcBorders>
              <w:top w:val="nil"/>
              <w:bottom w:val="nil"/>
            </w:tcBorders>
          </w:tcPr>
          <w:p w:rsidR="00481D69" w:rsidRDefault="00481D69">
            <w:pPr>
              <w:rPr>
                <w:rFonts w:hint="eastAsia"/>
              </w:rPr>
            </w:pPr>
          </w:p>
        </w:tc>
      </w:tr>
      <w:tr w:rsidR="00481D69">
        <w:tc>
          <w:tcPr>
            <w:tcW w:w="8483" w:type="dxa"/>
            <w:gridSpan w:val="3"/>
            <w:tcBorders>
              <w:top w:val="nil"/>
            </w:tcBorders>
          </w:tcPr>
          <w:p w:rsidR="00481D69" w:rsidRDefault="00481D69">
            <w:pPr>
              <w:spacing w:beforeLines="50" w:before="167" w:afterLines="30" w:after="100"/>
              <w:ind w:leftChars="50" w:left="129" w:rightChars="50" w:right="129"/>
              <w:rPr>
                <w:rFonts w:hint="eastAsia"/>
              </w:rPr>
            </w:pPr>
            <w:r>
              <w:rPr>
                <w:rFonts w:hint="eastAsia"/>
              </w:rPr>
              <w:t>（教示）</w:t>
            </w:r>
          </w:p>
          <w:p w:rsidR="00481D69" w:rsidRDefault="00481D69">
            <w:pPr>
              <w:autoSpaceDN w:val="0"/>
              <w:spacing w:afterLines="50" w:after="167"/>
              <w:ind w:leftChars="50" w:left="129" w:rightChars="50" w:right="129" w:firstLineChars="100" w:firstLine="258"/>
              <w:rPr>
                <w:rFonts w:hint="eastAsia"/>
              </w:rPr>
            </w:pPr>
            <w:r>
              <w:rPr>
                <w:rFonts w:hint="eastAsia"/>
              </w:rPr>
              <w:t>この決定について不服があるときは、この決定があったことを知った日の翌日から起算して60日以内に産山村長に対して異議申立てすることができます。</w:t>
            </w:r>
          </w:p>
        </w:tc>
      </w:tr>
    </w:tbl>
    <w:p w:rsidR="00481D69" w:rsidRDefault="00481D69">
      <w:pPr>
        <w:spacing w:beforeLines="50" w:before="167"/>
        <w:rPr>
          <w:rFonts w:hint="eastAsia"/>
        </w:rPr>
      </w:pPr>
      <w:r>
        <w:rPr>
          <w:rFonts w:hint="eastAsia"/>
        </w:rPr>
        <w:t>備考　不要の文字は抹消すること。</w:t>
      </w:r>
    </w:p>
    <w:sectPr w:rsidR="00481D69">
      <w:type w:val="continuous"/>
      <w:pgSz w:w="11906" w:h="16838" w:code="9"/>
      <w:pgMar w:top="1701" w:right="1701" w:bottom="1701" w:left="1701" w:header="720" w:footer="720" w:gutter="0"/>
      <w:cols w:space="425"/>
      <w:docGrid w:type="linesAndChars" w:linePitch="335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789" w:rsidRDefault="009E2789">
      <w:r>
        <w:separator/>
      </w:r>
    </w:p>
  </w:endnote>
  <w:endnote w:type="continuationSeparator" w:id="0">
    <w:p w:rsidR="009E2789" w:rsidRDefault="009E2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789" w:rsidRDefault="009E2789">
      <w:r>
        <w:separator/>
      </w:r>
    </w:p>
  </w:footnote>
  <w:footnote w:type="continuationSeparator" w:id="0">
    <w:p w:rsidR="009E2789" w:rsidRDefault="009E2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D22"/>
    <w:rsid w:val="00472074"/>
    <w:rsid w:val="00481D69"/>
    <w:rsid w:val="00492D22"/>
    <w:rsid w:val="00636FA2"/>
    <w:rsid w:val="007B07D1"/>
    <w:rsid w:val="009E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B0535D4D-9DEE-410F-B39B-981048CFB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2005-12-16T01:51:00Z</cp:lastPrinted>
  <dcterms:created xsi:type="dcterms:W3CDTF">2025-08-27T04:13:00Z</dcterms:created>
  <dcterms:modified xsi:type="dcterms:W3CDTF">2025-08-27T04:13:00Z</dcterms:modified>
</cp:coreProperties>
</file>