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DB5DDD">
      <w:pPr>
        <w:rPr>
          <w:rFonts w:hint="eastAsia"/>
        </w:rPr>
      </w:pPr>
      <w:bookmarkStart w:id="0" w:name="_GoBack"/>
      <w:bookmarkEnd w:id="0"/>
      <w:r>
        <w:rPr>
          <w:rFonts w:hint="eastAsia"/>
        </w:rPr>
        <w:t>第1号様式（規程第7条・細則第7条関係）</w:t>
      </w:r>
    </w:p>
    <w:tbl>
      <w:tblPr>
        <w:tblStyle w:val="a3"/>
        <w:tblW w:w="0" w:type="auto"/>
        <w:tblInd w:w="108" w:type="dxa"/>
        <w:tblLayout w:type="fixed"/>
        <w:tblLook w:val="01E0" w:firstRow="1" w:lastRow="1" w:firstColumn="1" w:lastColumn="1" w:noHBand="0" w:noVBand="0"/>
      </w:tblPr>
      <w:tblGrid>
        <w:gridCol w:w="3686"/>
        <w:gridCol w:w="4678"/>
        <w:gridCol w:w="425"/>
        <w:gridCol w:w="1549"/>
        <w:gridCol w:w="1550"/>
        <w:gridCol w:w="1550"/>
      </w:tblGrid>
      <w:tr w:rsidR="009A3074">
        <w:tc>
          <w:tcPr>
            <w:tcW w:w="3686" w:type="dxa"/>
            <w:vMerge w:val="restart"/>
            <w:tcBorders>
              <w:top w:val="nil"/>
              <w:left w:val="nil"/>
              <w:bottom w:val="nil"/>
              <w:right w:val="nil"/>
            </w:tcBorders>
            <w:vAlign w:val="bottom"/>
          </w:tcPr>
          <w:p w:rsidR="009A3074" w:rsidRPr="009A3074" w:rsidRDefault="009A3074" w:rsidP="009A3074">
            <w:pPr>
              <w:ind w:leftChars="-50" w:left="-118"/>
              <w:rPr>
                <w:u w:val="single"/>
              </w:rPr>
            </w:pPr>
            <w:r w:rsidRPr="009A3074">
              <w:rPr>
                <w:rFonts w:hint="eastAsia"/>
                <w:u w:val="single"/>
              </w:rPr>
              <w:t xml:space="preserve">呼出名称　防災産山村　　　　　</w:t>
            </w:r>
          </w:p>
        </w:tc>
        <w:tc>
          <w:tcPr>
            <w:tcW w:w="4678" w:type="dxa"/>
            <w:tcBorders>
              <w:top w:val="nil"/>
              <w:left w:val="nil"/>
              <w:bottom w:val="nil"/>
              <w:right w:val="nil"/>
            </w:tcBorders>
            <w:shd w:val="clear" w:color="auto" w:fill="auto"/>
          </w:tcPr>
          <w:p w:rsidR="009A3074" w:rsidRPr="00DB5DDD" w:rsidRDefault="009A3074">
            <w:pPr>
              <w:rPr>
                <w:rFonts w:hint="eastAsia"/>
              </w:rPr>
            </w:pPr>
          </w:p>
        </w:tc>
        <w:tc>
          <w:tcPr>
            <w:tcW w:w="425" w:type="dxa"/>
            <w:tcBorders>
              <w:top w:val="nil"/>
              <w:left w:val="nil"/>
            </w:tcBorders>
            <w:shd w:val="clear" w:color="auto" w:fill="auto"/>
          </w:tcPr>
          <w:p w:rsidR="009A3074" w:rsidRDefault="009A3074"/>
        </w:tc>
        <w:tc>
          <w:tcPr>
            <w:tcW w:w="1549" w:type="dxa"/>
            <w:shd w:val="clear" w:color="auto" w:fill="auto"/>
            <w:vAlign w:val="center"/>
          </w:tcPr>
          <w:p w:rsidR="009A3074" w:rsidRDefault="009A3074" w:rsidP="00FB576A">
            <w:pPr>
              <w:jc w:val="center"/>
            </w:pPr>
            <w:r>
              <w:rPr>
                <w:rFonts w:hint="eastAsia"/>
              </w:rPr>
              <w:t>総括責任者</w:t>
            </w:r>
          </w:p>
        </w:tc>
        <w:tc>
          <w:tcPr>
            <w:tcW w:w="1550" w:type="dxa"/>
            <w:shd w:val="clear" w:color="auto" w:fill="auto"/>
            <w:vAlign w:val="center"/>
          </w:tcPr>
          <w:p w:rsidR="009A3074" w:rsidRDefault="009A3074" w:rsidP="00FB576A">
            <w:pPr>
              <w:jc w:val="center"/>
            </w:pPr>
            <w:r>
              <w:rPr>
                <w:rFonts w:hint="eastAsia"/>
              </w:rPr>
              <w:t>管理責任者</w:t>
            </w:r>
          </w:p>
        </w:tc>
        <w:tc>
          <w:tcPr>
            <w:tcW w:w="1550" w:type="dxa"/>
            <w:shd w:val="clear" w:color="auto" w:fill="auto"/>
            <w:vAlign w:val="center"/>
          </w:tcPr>
          <w:p w:rsidR="009A3074" w:rsidRDefault="009A3074" w:rsidP="00FB576A">
            <w:pPr>
              <w:jc w:val="center"/>
            </w:pPr>
            <w:r>
              <w:rPr>
                <w:rFonts w:hint="eastAsia"/>
              </w:rPr>
              <w:t>取扱責任者</w:t>
            </w:r>
          </w:p>
        </w:tc>
      </w:tr>
      <w:tr w:rsidR="009A3074">
        <w:trPr>
          <w:cantSplit/>
          <w:trHeight w:val="926"/>
        </w:trPr>
        <w:tc>
          <w:tcPr>
            <w:tcW w:w="3686" w:type="dxa"/>
            <w:vMerge/>
            <w:tcBorders>
              <w:top w:val="nil"/>
              <w:left w:val="nil"/>
              <w:bottom w:val="nil"/>
              <w:right w:val="nil"/>
            </w:tcBorders>
          </w:tcPr>
          <w:p w:rsidR="009A3074" w:rsidRDefault="009A3074"/>
        </w:tc>
        <w:tc>
          <w:tcPr>
            <w:tcW w:w="4678" w:type="dxa"/>
            <w:tcBorders>
              <w:top w:val="nil"/>
              <w:left w:val="nil"/>
              <w:bottom w:val="nil"/>
              <w:right w:val="single" w:sz="4" w:space="0" w:color="auto"/>
            </w:tcBorders>
            <w:shd w:val="clear" w:color="auto" w:fill="auto"/>
            <w:vAlign w:val="bottom"/>
          </w:tcPr>
          <w:p w:rsidR="009A3074" w:rsidRDefault="009A3074" w:rsidP="009A3074">
            <w:pPr>
              <w:jc w:val="center"/>
              <w:rPr>
                <w:rFonts w:hint="eastAsia"/>
                <w:kern w:val="0"/>
              </w:rPr>
            </w:pPr>
            <w:r w:rsidRPr="00A532E6">
              <w:rPr>
                <w:rFonts w:hint="eastAsia"/>
                <w:spacing w:val="225"/>
                <w:kern w:val="0"/>
                <w:fitText w:val="3540" w:id="-1665452543"/>
              </w:rPr>
              <w:t>無線業務日</w:t>
            </w:r>
            <w:r w:rsidRPr="00A532E6">
              <w:rPr>
                <w:rFonts w:hint="eastAsia"/>
                <w:spacing w:val="15"/>
                <w:kern w:val="0"/>
                <w:fitText w:val="3540" w:id="-1665452543"/>
              </w:rPr>
              <w:t>誌</w:t>
            </w:r>
          </w:p>
          <w:p w:rsidR="00C54AA4" w:rsidRDefault="00C54AA4" w:rsidP="009A3074">
            <w:pPr>
              <w:jc w:val="center"/>
              <w:rPr>
                <w:rFonts w:hint="eastAsia"/>
              </w:rPr>
            </w:pPr>
          </w:p>
          <w:p w:rsidR="009A3074" w:rsidRPr="00C54AA4" w:rsidRDefault="009A3074" w:rsidP="009A3074">
            <w:pPr>
              <w:jc w:val="center"/>
              <w:rPr>
                <w:rFonts w:hint="eastAsia"/>
                <w:u w:val="single"/>
              </w:rPr>
            </w:pPr>
            <w:r w:rsidRPr="00C54AA4">
              <w:rPr>
                <w:rFonts w:hint="eastAsia"/>
                <w:u w:val="single"/>
              </w:rPr>
              <w:t xml:space="preserve">　　　　　　　㎒　　　　　　　Ｗ</w:t>
            </w:r>
          </w:p>
        </w:tc>
        <w:tc>
          <w:tcPr>
            <w:tcW w:w="425" w:type="dxa"/>
            <w:tcBorders>
              <w:left w:val="single" w:sz="4" w:space="0" w:color="auto"/>
            </w:tcBorders>
            <w:shd w:val="clear" w:color="auto" w:fill="auto"/>
            <w:textDirection w:val="tbRlV"/>
            <w:vAlign w:val="center"/>
          </w:tcPr>
          <w:p w:rsidR="009A3074" w:rsidRDefault="009A3074" w:rsidP="00DB5DDD">
            <w:pPr>
              <w:ind w:left="113" w:right="113"/>
              <w:jc w:val="center"/>
            </w:pPr>
            <w:r>
              <w:rPr>
                <w:rFonts w:hint="eastAsia"/>
              </w:rPr>
              <w:t>査閲</w:t>
            </w:r>
          </w:p>
        </w:tc>
        <w:tc>
          <w:tcPr>
            <w:tcW w:w="1549" w:type="dxa"/>
            <w:shd w:val="clear" w:color="auto" w:fill="auto"/>
          </w:tcPr>
          <w:p w:rsidR="009A3074" w:rsidRDefault="009A3074">
            <w:pPr>
              <w:rPr>
                <w:rFonts w:hint="eastAsia"/>
              </w:rPr>
            </w:pPr>
          </w:p>
        </w:tc>
        <w:tc>
          <w:tcPr>
            <w:tcW w:w="1550" w:type="dxa"/>
            <w:shd w:val="clear" w:color="auto" w:fill="auto"/>
          </w:tcPr>
          <w:p w:rsidR="009A3074" w:rsidRDefault="009A3074"/>
        </w:tc>
        <w:tc>
          <w:tcPr>
            <w:tcW w:w="1550" w:type="dxa"/>
            <w:shd w:val="clear" w:color="auto" w:fill="auto"/>
          </w:tcPr>
          <w:p w:rsidR="009A3074" w:rsidRDefault="009A3074"/>
        </w:tc>
      </w:tr>
    </w:tbl>
    <w:p w:rsidR="00DB5DDD" w:rsidRDefault="00DB5DDD">
      <w:pPr>
        <w:rPr>
          <w:rFonts w:hint="eastAsia"/>
        </w:rPr>
      </w:pPr>
    </w:p>
    <w:tbl>
      <w:tblPr>
        <w:tblStyle w:val="a3"/>
        <w:tblW w:w="0" w:type="auto"/>
        <w:tblInd w:w="108" w:type="dxa"/>
        <w:tblLook w:val="01E0" w:firstRow="1" w:lastRow="1" w:firstColumn="1" w:lastColumn="1" w:noHBand="0" w:noVBand="0"/>
      </w:tblPr>
      <w:tblGrid>
        <w:gridCol w:w="1560"/>
        <w:gridCol w:w="2126"/>
        <w:gridCol w:w="1732"/>
        <w:gridCol w:w="783"/>
        <w:gridCol w:w="2607"/>
        <w:gridCol w:w="850"/>
        <w:gridCol w:w="851"/>
        <w:gridCol w:w="2934"/>
      </w:tblGrid>
      <w:tr w:rsidR="0002544C">
        <w:trPr>
          <w:trHeight w:val="300"/>
        </w:trPr>
        <w:tc>
          <w:tcPr>
            <w:tcW w:w="3686" w:type="dxa"/>
            <w:gridSpan w:val="2"/>
            <w:vMerge w:val="restart"/>
            <w:vAlign w:val="center"/>
          </w:tcPr>
          <w:p w:rsidR="0002544C" w:rsidRDefault="0002544C" w:rsidP="0002544C">
            <w:pPr>
              <w:jc w:val="center"/>
              <w:rPr>
                <w:rFonts w:hint="eastAsia"/>
              </w:rPr>
            </w:pPr>
            <w:r>
              <w:rPr>
                <w:rFonts w:hint="eastAsia"/>
              </w:rPr>
              <w:t xml:space="preserve">　　　　年　　月　　日</w:t>
            </w:r>
          </w:p>
        </w:tc>
        <w:tc>
          <w:tcPr>
            <w:tcW w:w="1732" w:type="dxa"/>
            <w:vMerge w:val="restart"/>
            <w:vAlign w:val="center"/>
          </w:tcPr>
          <w:p w:rsidR="0002544C" w:rsidRDefault="0002544C" w:rsidP="0002544C">
            <w:pPr>
              <w:jc w:val="center"/>
              <w:rPr>
                <w:rFonts w:hint="eastAsia"/>
              </w:rPr>
            </w:pPr>
            <w:r>
              <w:rPr>
                <w:rFonts w:hint="eastAsia"/>
              </w:rPr>
              <w:t>無線従事者</w:t>
            </w:r>
          </w:p>
        </w:tc>
        <w:tc>
          <w:tcPr>
            <w:tcW w:w="783" w:type="dxa"/>
            <w:vMerge w:val="restart"/>
            <w:vAlign w:val="center"/>
          </w:tcPr>
          <w:p w:rsidR="0002544C" w:rsidRDefault="0002544C" w:rsidP="0002544C">
            <w:pPr>
              <w:jc w:val="center"/>
              <w:rPr>
                <w:rFonts w:hint="eastAsia"/>
              </w:rPr>
            </w:pPr>
            <w:r>
              <w:rPr>
                <w:rFonts w:hint="eastAsia"/>
              </w:rPr>
              <w:t>資格</w:t>
            </w:r>
          </w:p>
        </w:tc>
        <w:tc>
          <w:tcPr>
            <w:tcW w:w="2607" w:type="dxa"/>
            <w:vAlign w:val="center"/>
          </w:tcPr>
          <w:p w:rsidR="0002544C" w:rsidRDefault="0002544C" w:rsidP="0002544C">
            <w:pPr>
              <w:jc w:val="center"/>
              <w:rPr>
                <w:rFonts w:hint="eastAsia"/>
              </w:rPr>
            </w:pPr>
          </w:p>
        </w:tc>
        <w:tc>
          <w:tcPr>
            <w:tcW w:w="850" w:type="dxa"/>
            <w:vMerge w:val="restart"/>
            <w:vAlign w:val="center"/>
          </w:tcPr>
          <w:p w:rsidR="0002544C" w:rsidRDefault="0002544C" w:rsidP="0002544C">
            <w:pPr>
              <w:jc w:val="center"/>
              <w:rPr>
                <w:rFonts w:hint="eastAsia"/>
              </w:rPr>
            </w:pPr>
            <w:r>
              <w:rPr>
                <w:rFonts w:hint="eastAsia"/>
              </w:rPr>
              <w:t>氏名</w:t>
            </w:r>
          </w:p>
        </w:tc>
        <w:tc>
          <w:tcPr>
            <w:tcW w:w="3785" w:type="dxa"/>
            <w:gridSpan w:val="2"/>
            <w:vAlign w:val="center"/>
          </w:tcPr>
          <w:p w:rsidR="0002544C" w:rsidRDefault="0002544C" w:rsidP="0002544C">
            <w:pPr>
              <w:jc w:val="center"/>
              <w:rPr>
                <w:rFonts w:hint="eastAsia"/>
              </w:rPr>
            </w:pPr>
          </w:p>
        </w:tc>
      </w:tr>
      <w:tr w:rsidR="0002544C">
        <w:trPr>
          <w:trHeight w:val="300"/>
        </w:trPr>
        <w:tc>
          <w:tcPr>
            <w:tcW w:w="3686" w:type="dxa"/>
            <w:gridSpan w:val="2"/>
            <w:vMerge/>
            <w:vAlign w:val="center"/>
          </w:tcPr>
          <w:p w:rsidR="0002544C" w:rsidRDefault="0002544C" w:rsidP="0002544C">
            <w:pPr>
              <w:jc w:val="center"/>
              <w:rPr>
                <w:rFonts w:hint="eastAsia"/>
              </w:rPr>
            </w:pPr>
          </w:p>
        </w:tc>
        <w:tc>
          <w:tcPr>
            <w:tcW w:w="1732" w:type="dxa"/>
            <w:vMerge/>
            <w:vAlign w:val="center"/>
          </w:tcPr>
          <w:p w:rsidR="0002544C" w:rsidRDefault="0002544C" w:rsidP="0002544C">
            <w:pPr>
              <w:jc w:val="center"/>
              <w:rPr>
                <w:rFonts w:hint="eastAsia"/>
              </w:rPr>
            </w:pPr>
          </w:p>
        </w:tc>
        <w:tc>
          <w:tcPr>
            <w:tcW w:w="783" w:type="dxa"/>
            <w:vMerge/>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850" w:type="dxa"/>
            <w:vMerge/>
            <w:vAlign w:val="center"/>
          </w:tcPr>
          <w:p w:rsidR="0002544C" w:rsidRDefault="0002544C" w:rsidP="0002544C">
            <w:pPr>
              <w:jc w:val="center"/>
              <w:rPr>
                <w:rFonts w:hint="eastAsia"/>
              </w:rPr>
            </w:pPr>
          </w:p>
        </w:tc>
        <w:tc>
          <w:tcPr>
            <w:tcW w:w="3785" w:type="dxa"/>
            <w:gridSpan w:val="2"/>
            <w:vAlign w:val="center"/>
          </w:tcPr>
          <w:p w:rsidR="0002544C" w:rsidRDefault="0002544C" w:rsidP="0002544C">
            <w:pPr>
              <w:jc w:val="center"/>
              <w:rPr>
                <w:rFonts w:hint="eastAsia"/>
              </w:rPr>
            </w:pPr>
          </w:p>
        </w:tc>
      </w:tr>
      <w:tr w:rsidR="0002544C">
        <w:trPr>
          <w:trHeight w:val="300"/>
        </w:trPr>
        <w:tc>
          <w:tcPr>
            <w:tcW w:w="1560" w:type="dxa"/>
            <w:vMerge w:val="restart"/>
            <w:vAlign w:val="center"/>
          </w:tcPr>
          <w:p w:rsidR="0002544C" w:rsidRDefault="0002544C" w:rsidP="0002544C">
            <w:pPr>
              <w:jc w:val="center"/>
              <w:rPr>
                <w:rFonts w:hint="eastAsia"/>
              </w:rPr>
            </w:pPr>
            <w:r w:rsidRPr="00A532E6">
              <w:rPr>
                <w:rFonts w:hint="eastAsia"/>
                <w:spacing w:val="255"/>
                <w:kern w:val="0"/>
                <w:fitText w:val="944" w:id="-1665798909"/>
              </w:rPr>
              <w:t>種</w:t>
            </w:r>
            <w:r w:rsidRPr="00A532E6">
              <w:rPr>
                <w:rFonts w:hint="eastAsia"/>
                <w:kern w:val="0"/>
                <w:fitText w:val="944" w:id="-1665798909"/>
              </w:rPr>
              <w:t>類</w:t>
            </w:r>
          </w:p>
        </w:tc>
        <w:tc>
          <w:tcPr>
            <w:tcW w:w="2126" w:type="dxa"/>
            <w:vMerge w:val="restart"/>
            <w:vAlign w:val="center"/>
          </w:tcPr>
          <w:p w:rsidR="0002544C" w:rsidRDefault="0002544C" w:rsidP="0002544C">
            <w:pPr>
              <w:jc w:val="center"/>
              <w:rPr>
                <w:rFonts w:hint="eastAsia"/>
              </w:rPr>
            </w:pPr>
            <w:r w:rsidRPr="0002544C">
              <w:rPr>
                <w:rFonts w:hint="eastAsia"/>
                <w:spacing w:val="498"/>
                <w:kern w:val="0"/>
                <w:fitText w:val="1416" w:id="-1665798908"/>
              </w:rPr>
              <w:t>区</w:t>
            </w:r>
            <w:r w:rsidRPr="0002544C">
              <w:rPr>
                <w:rFonts w:hint="eastAsia"/>
                <w:kern w:val="0"/>
                <w:fitText w:val="1416" w:id="-1665798908"/>
              </w:rPr>
              <w:t>分</w:t>
            </w:r>
          </w:p>
        </w:tc>
        <w:tc>
          <w:tcPr>
            <w:tcW w:w="2515" w:type="dxa"/>
            <w:gridSpan w:val="2"/>
            <w:vMerge w:val="restart"/>
            <w:vAlign w:val="center"/>
          </w:tcPr>
          <w:p w:rsidR="0002544C" w:rsidRDefault="0002544C" w:rsidP="0002544C">
            <w:pPr>
              <w:jc w:val="center"/>
              <w:rPr>
                <w:rFonts w:hint="eastAsia"/>
              </w:rPr>
            </w:pPr>
            <w:r w:rsidRPr="0002544C">
              <w:rPr>
                <w:rFonts w:hint="eastAsia"/>
                <w:spacing w:val="380"/>
                <w:kern w:val="0"/>
                <w:fitText w:val="1180" w:id="-1665798907"/>
              </w:rPr>
              <w:t>区</w:t>
            </w:r>
            <w:r w:rsidRPr="0002544C">
              <w:rPr>
                <w:rFonts w:hint="eastAsia"/>
                <w:kern w:val="0"/>
                <w:fitText w:val="1180" w:id="-1665798907"/>
              </w:rPr>
              <w:t>域</w:t>
            </w:r>
          </w:p>
          <w:p w:rsidR="0002544C" w:rsidRDefault="0002544C" w:rsidP="0002544C">
            <w:pPr>
              <w:ind w:leftChars="-50" w:left="-118" w:rightChars="-50" w:right="-118"/>
              <w:jc w:val="center"/>
              <w:rPr>
                <w:rFonts w:hint="eastAsia"/>
              </w:rPr>
            </w:pPr>
            <w:r>
              <w:rPr>
                <w:rFonts w:hint="eastAsia"/>
              </w:rPr>
              <w:t>(個別の場合に限る。)</w:t>
            </w:r>
          </w:p>
        </w:tc>
        <w:tc>
          <w:tcPr>
            <w:tcW w:w="2607" w:type="dxa"/>
            <w:vMerge w:val="restart"/>
            <w:vAlign w:val="center"/>
          </w:tcPr>
          <w:p w:rsidR="0002544C" w:rsidRDefault="0002544C" w:rsidP="0002544C">
            <w:pPr>
              <w:jc w:val="center"/>
              <w:rPr>
                <w:rFonts w:hint="eastAsia"/>
              </w:rPr>
            </w:pPr>
            <w:r w:rsidRPr="0002544C">
              <w:rPr>
                <w:rFonts w:hint="eastAsia"/>
                <w:spacing w:val="135"/>
                <w:kern w:val="0"/>
                <w:fitText w:val="1652" w:id="-1665799168"/>
              </w:rPr>
              <w:t>開始時</w:t>
            </w:r>
            <w:r w:rsidRPr="0002544C">
              <w:rPr>
                <w:rFonts w:hint="eastAsia"/>
                <w:spacing w:val="1"/>
                <w:kern w:val="0"/>
                <w:fitText w:val="1652" w:id="-1665799168"/>
              </w:rPr>
              <w:t>刻</w:t>
            </w:r>
          </w:p>
        </w:tc>
        <w:tc>
          <w:tcPr>
            <w:tcW w:w="4635" w:type="dxa"/>
            <w:gridSpan w:val="3"/>
            <w:vAlign w:val="center"/>
          </w:tcPr>
          <w:p w:rsidR="0002544C" w:rsidRDefault="0002544C" w:rsidP="0002544C">
            <w:pPr>
              <w:jc w:val="center"/>
              <w:rPr>
                <w:rFonts w:hint="eastAsia"/>
              </w:rPr>
            </w:pPr>
            <w:r w:rsidRPr="00A532E6">
              <w:rPr>
                <w:rFonts w:hint="eastAsia"/>
                <w:spacing w:val="240"/>
                <w:kern w:val="0"/>
                <w:fitText w:val="2360" w:id="-1665798910"/>
              </w:rPr>
              <w:t>特記事</w:t>
            </w:r>
            <w:r w:rsidRPr="00A532E6">
              <w:rPr>
                <w:rFonts w:hint="eastAsia"/>
                <w:spacing w:val="37"/>
                <w:kern w:val="0"/>
                <w:fitText w:val="2360" w:id="-1665798910"/>
              </w:rPr>
              <w:t>項</w:t>
            </w:r>
          </w:p>
        </w:tc>
      </w:tr>
      <w:tr w:rsidR="0002544C">
        <w:trPr>
          <w:trHeight w:val="300"/>
        </w:trPr>
        <w:tc>
          <w:tcPr>
            <w:tcW w:w="1560" w:type="dxa"/>
            <w:vMerge/>
            <w:vAlign w:val="center"/>
          </w:tcPr>
          <w:p w:rsidR="0002544C" w:rsidRDefault="0002544C" w:rsidP="0002544C">
            <w:pPr>
              <w:jc w:val="center"/>
              <w:rPr>
                <w:rFonts w:hint="eastAsia"/>
              </w:rPr>
            </w:pPr>
          </w:p>
        </w:tc>
        <w:tc>
          <w:tcPr>
            <w:tcW w:w="2126" w:type="dxa"/>
            <w:vMerge/>
            <w:vAlign w:val="center"/>
          </w:tcPr>
          <w:p w:rsidR="0002544C" w:rsidRDefault="0002544C" w:rsidP="0002544C">
            <w:pPr>
              <w:jc w:val="center"/>
              <w:rPr>
                <w:rFonts w:hint="eastAsia"/>
              </w:rPr>
            </w:pPr>
          </w:p>
        </w:tc>
        <w:tc>
          <w:tcPr>
            <w:tcW w:w="2515" w:type="dxa"/>
            <w:gridSpan w:val="2"/>
            <w:vMerge/>
            <w:vAlign w:val="center"/>
          </w:tcPr>
          <w:p w:rsidR="0002544C" w:rsidRDefault="0002544C" w:rsidP="0002544C">
            <w:pPr>
              <w:jc w:val="center"/>
              <w:rPr>
                <w:rFonts w:hint="eastAsia"/>
              </w:rPr>
            </w:pPr>
          </w:p>
        </w:tc>
        <w:tc>
          <w:tcPr>
            <w:tcW w:w="2607" w:type="dxa"/>
            <w:vMerge/>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r w:rsidRPr="00A532E6">
              <w:rPr>
                <w:rFonts w:hint="eastAsia"/>
                <w:spacing w:val="315"/>
                <w:kern w:val="0"/>
                <w:fitText w:val="1180" w:id="-1665798912"/>
              </w:rPr>
              <w:t>注</w:t>
            </w:r>
            <w:r w:rsidRPr="00A532E6">
              <w:rPr>
                <w:rFonts w:hint="eastAsia"/>
                <w:spacing w:val="15"/>
                <w:kern w:val="0"/>
                <w:fitText w:val="1180" w:id="-1665798912"/>
              </w:rPr>
              <w:t>1</w:t>
            </w:r>
          </w:p>
        </w:tc>
        <w:tc>
          <w:tcPr>
            <w:tcW w:w="2934" w:type="dxa"/>
            <w:vAlign w:val="center"/>
          </w:tcPr>
          <w:p w:rsidR="0002544C" w:rsidRDefault="0002544C" w:rsidP="0002544C">
            <w:pPr>
              <w:jc w:val="center"/>
              <w:rPr>
                <w:rFonts w:hint="eastAsia"/>
              </w:rPr>
            </w:pPr>
            <w:r w:rsidRPr="00A532E6">
              <w:rPr>
                <w:rFonts w:hint="eastAsia"/>
                <w:spacing w:val="315"/>
                <w:kern w:val="0"/>
                <w:fitText w:val="1180" w:id="-1665798911"/>
              </w:rPr>
              <w:t>注</w:t>
            </w:r>
            <w:r w:rsidRPr="00A532E6">
              <w:rPr>
                <w:rFonts w:hint="eastAsia"/>
                <w:spacing w:val="15"/>
                <w:kern w:val="0"/>
                <w:fitText w:val="1180" w:id="-1665798911"/>
              </w:rPr>
              <w:t>2</w:t>
            </w:r>
          </w:p>
        </w:tc>
      </w:tr>
      <w:tr w:rsidR="0002544C">
        <w:trPr>
          <w:trHeight w:val="300"/>
        </w:trPr>
        <w:tc>
          <w:tcPr>
            <w:tcW w:w="1560" w:type="dxa"/>
            <w:vAlign w:val="center"/>
          </w:tcPr>
          <w:p w:rsidR="0002544C" w:rsidRDefault="0002544C" w:rsidP="0002544C">
            <w:pPr>
              <w:jc w:val="center"/>
              <w:rPr>
                <w:rFonts w:hint="eastAsia"/>
              </w:rPr>
            </w:pPr>
            <w:r>
              <w:rPr>
                <w:rFonts w:hint="eastAsia"/>
              </w:rPr>
              <w:t>定時・緊急</w:t>
            </w:r>
          </w:p>
        </w:tc>
        <w:tc>
          <w:tcPr>
            <w:tcW w:w="2126" w:type="dxa"/>
            <w:vAlign w:val="center"/>
          </w:tcPr>
          <w:p w:rsidR="0002544C" w:rsidRDefault="0002544C" w:rsidP="0002544C">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1560" w:type="dxa"/>
            <w:vAlign w:val="center"/>
          </w:tcPr>
          <w:p w:rsidR="0002544C" w:rsidRDefault="0002544C" w:rsidP="00317DE3">
            <w:pPr>
              <w:jc w:val="center"/>
              <w:rPr>
                <w:rFonts w:hint="eastAsia"/>
              </w:rPr>
            </w:pPr>
            <w:r>
              <w:rPr>
                <w:rFonts w:hint="eastAsia"/>
              </w:rPr>
              <w:t>定時・緊急</w:t>
            </w:r>
          </w:p>
        </w:tc>
        <w:tc>
          <w:tcPr>
            <w:tcW w:w="2126" w:type="dxa"/>
            <w:vAlign w:val="center"/>
          </w:tcPr>
          <w:p w:rsidR="0002544C" w:rsidRDefault="0002544C" w:rsidP="00317DE3">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1560" w:type="dxa"/>
            <w:vAlign w:val="center"/>
          </w:tcPr>
          <w:p w:rsidR="0002544C" w:rsidRDefault="0002544C" w:rsidP="00317DE3">
            <w:pPr>
              <w:jc w:val="center"/>
              <w:rPr>
                <w:rFonts w:hint="eastAsia"/>
              </w:rPr>
            </w:pPr>
            <w:r>
              <w:rPr>
                <w:rFonts w:hint="eastAsia"/>
              </w:rPr>
              <w:t>定時・緊急</w:t>
            </w:r>
          </w:p>
        </w:tc>
        <w:tc>
          <w:tcPr>
            <w:tcW w:w="2126" w:type="dxa"/>
            <w:vAlign w:val="center"/>
          </w:tcPr>
          <w:p w:rsidR="0002544C" w:rsidRDefault="0002544C" w:rsidP="00317DE3">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1560" w:type="dxa"/>
            <w:vAlign w:val="center"/>
          </w:tcPr>
          <w:p w:rsidR="0002544C" w:rsidRDefault="0002544C" w:rsidP="00317DE3">
            <w:pPr>
              <w:jc w:val="center"/>
              <w:rPr>
                <w:rFonts w:hint="eastAsia"/>
              </w:rPr>
            </w:pPr>
            <w:r>
              <w:rPr>
                <w:rFonts w:hint="eastAsia"/>
              </w:rPr>
              <w:t>定時・緊急</w:t>
            </w:r>
          </w:p>
        </w:tc>
        <w:tc>
          <w:tcPr>
            <w:tcW w:w="2126" w:type="dxa"/>
            <w:vAlign w:val="center"/>
          </w:tcPr>
          <w:p w:rsidR="0002544C" w:rsidRDefault="0002544C" w:rsidP="00317DE3">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1560" w:type="dxa"/>
            <w:vAlign w:val="center"/>
          </w:tcPr>
          <w:p w:rsidR="0002544C" w:rsidRDefault="0002544C" w:rsidP="00317DE3">
            <w:pPr>
              <w:jc w:val="center"/>
              <w:rPr>
                <w:rFonts w:hint="eastAsia"/>
              </w:rPr>
            </w:pPr>
            <w:r>
              <w:rPr>
                <w:rFonts w:hint="eastAsia"/>
              </w:rPr>
              <w:t>定時・緊急</w:t>
            </w:r>
          </w:p>
        </w:tc>
        <w:tc>
          <w:tcPr>
            <w:tcW w:w="2126" w:type="dxa"/>
            <w:vAlign w:val="center"/>
          </w:tcPr>
          <w:p w:rsidR="0002544C" w:rsidRDefault="0002544C" w:rsidP="00317DE3">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1560" w:type="dxa"/>
            <w:vAlign w:val="center"/>
          </w:tcPr>
          <w:p w:rsidR="0002544C" w:rsidRDefault="0002544C" w:rsidP="00317DE3">
            <w:pPr>
              <w:jc w:val="center"/>
              <w:rPr>
                <w:rFonts w:hint="eastAsia"/>
              </w:rPr>
            </w:pPr>
            <w:r>
              <w:rPr>
                <w:rFonts w:hint="eastAsia"/>
              </w:rPr>
              <w:t>定時・緊急</w:t>
            </w:r>
          </w:p>
        </w:tc>
        <w:tc>
          <w:tcPr>
            <w:tcW w:w="2126" w:type="dxa"/>
            <w:vAlign w:val="center"/>
          </w:tcPr>
          <w:p w:rsidR="0002544C" w:rsidRDefault="0002544C" w:rsidP="00317DE3">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1560" w:type="dxa"/>
            <w:vAlign w:val="center"/>
          </w:tcPr>
          <w:p w:rsidR="0002544C" w:rsidRDefault="0002544C" w:rsidP="00317DE3">
            <w:pPr>
              <w:jc w:val="center"/>
              <w:rPr>
                <w:rFonts w:hint="eastAsia"/>
              </w:rPr>
            </w:pPr>
            <w:r>
              <w:rPr>
                <w:rFonts w:hint="eastAsia"/>
              </w:rPr>
              <w:t>定時・緊急</w:t>
            </w:r>
          </w:p>
        </w:tc>
        <w:tc>
          <w:tcPr>
            <w:tcW w:w="2126" w:type="dxa"/>
            <w:vAlign w:val="center"/>
          </w:tcPr>
          <w:p w:rsidR="0002544C" w:rsidRDefault="0002544C" w:rsidP="00317DE3">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1560" w:type="dxa"/>
            <w:vAlign w:val="center"/>
          </w:tcPr>
          <w:p w:rsidR="0002544C" w:rsidRDefault="0002544C" w:rsidP="00317DE3">
            <w:pPr>
              <w:jc w:val="center"/>
              <w:rPr>
                <w:rFonts w:hint="eastAsia"/>
              </w:rPr>
            </w:pPr>
            <w:r>
              <w:rPr>
                <w:rFonts w:hint="eastAsia"/>
              </w:rPr>
              <w:t>定時・緊急</w:t>
            </w:r>
          </w:p>
        </w:tc>
        <w:tc>
          <w:tcPr>
            <w:tcW w:w="2126" w:type="dxa"/>
            <w:vAlign w:val="center"/>
          </w:tcPr>
          <w:p w:rsidR="0002544C" w:rsidRDefault="0002544C" w:rsidP="00317DE3">
            <w:pPr>
              <w:jc w:val="center"/>
              <w:rPr>
                <w:rFonts w:hint="eastAsia"/>
              </w:rPr>
            </w:pPr>
            <w:r>
              <w:rPr>
                <w:rFonts w:hint="eastAsia"/>
              </w:rPr>
              <w:t>一斉．地区．個別</w:t>
            </w:r>
          </w:p>
        </w:tc>
        <w:tc>
          <w:tcPr>
            <w:tcW w:w="2515" w:type="dxa"/>
            <w:gridSpan w:val="2"/>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p>
        </w:tc>
        <w:tc>
          <w:tcPr>
            <w:tcW w:w="1701" w:type="dxa"/>
            <w:gridSpan w:val="2"/>
            <w:vAlign w:val="center"/>
          </w:tcPr>
          <w:p w:rsidR="0002544C" w:rsidRDefault="0002544C" w:rsidP="0002544C">
            <w:pPr>
              <w:jc w:val="center"/>
              <w:rPr>
                <w:rFonts w:hint="eastAsia"/>
              </w:rPr>
            </w:pPr>
          </w:p>
        </w:tc>
        <w:tc>
          <w:tcPr>
            <w:tcW w:w="2934" w:type="dxa"/>
            <w:vAlign w:val="center"/>
          </w:tcPr>
          <w:p w:rsidR="0002544C" w:rsidRDefault="0002544C" w:rsidP="0002544C">
            <w:pPr>
              <w:jc w:val="center"/>
              <w:rPr>
                <w:rFonts w:hint="eastAsia"/>
              </w:rPr>
            </w:pPr>
          </w:p>
        </w:tc>
      </w:tr>
      <w:tr w:rsidR="0002544C">
        <w:trPr>
          <w:trHeight w:val="300"/>
        </w:trPr>
        <w:tc>
          <w:tcPr>
            <w:tcW w:w="6201" w:type="dxa"/>
            <w:gridSpan w:val="4"/>
            <w:vAlign w:val="center"/>
          </w:tcPr>
          <w:p w:rsidR="0002544C" w:rsidRDefault="0002544C" w:rsidP="0002544C">
            <w:pPr>
              <w:jc w:val="center"/>
              <w:rPr>
                <w:rFonts w:hint="eastAsia"/>
              </w:rPr>
            </w:pPr>
          </w:p>
        </w:tc>
        <w:tc>
          <w:tcPr>
            <w:tcW w:w="2607" w:type="dxa"/>
            <w:vAlign w:val="center"/>
          </w:tcPr>
          <w:p w:rsidR="0002544C" w:rsidRDefault="0002544C" w:rsidP="0002544C">
            <w:pPr>
              <w:jc w:val="center"/>
              <w:rPr>
                <w:rFonts w:hint="eastAsia"/>
              </w:rPr>
            </w:pPr>
            <w:r>
              <w:rPr>
                <w:rFonts w:hint="eastAsia"/>
              </w:rPr>
              <w:t>1日の延べ通信回数</w:t>
            </w:r>
          </w:p>
        </w:tc>
        <w:tc>
          <w:tcPr>
            <w:tcW w:w="4635" w:type="dxa"/>
            <w:gridSpan w:val="3"/>
            <w:vAlign w:val="center"/>
          </w:tcPr>
          <w:p w:rsidR="0002544C" w:rsidRDefault="0002544C" w:rsidP="0002544C">
            <w:pPr>
              <w:jc w:val="right"/>
              <w:rPr>
                <w:rFonts w:hint="eastAsia"/>
              </w:rPr>
            </w:pPr>
            <w:r>
              <w:rPr>
                <w:rFonts w:hint="eastAsia"/>
              </w:rPr>
              <w:t>回</w:t>
            </w:r>
          </w:p>
        </w:tc>
      </w:tr>
      <w:tr w:rsidR="0002544C">
        <w:trPr>
          <w:trHeight w:val="575"/>
        </w:trPr>
        <w:tc>
          <w:tcPr>
            <w:tcW w:w="1560" w:type="dxa"/>
            <w:vAlign w:val="center"/>
          </w:tcPr>
          <w:p w:rsidR="0002544C" w:rsidRDefault="007E2637" w:rsidP="007E2637">
            <w:pPr>
              <w:ind w:leftChars="-50" w:left="-118" w:rightChars="-50" w:right="-118"/>
              <w:jc w:val="center"/>
              <w:rPr>
                <w:rFonts w:hint="eastAsia"/>
              </w:rPr>
            </w:pPr>
            <w:r>
              <w:rPr>
                <w:rFonts w:hint="eastAsia"/>
              </w:rPr>
              <w:t>その他(注2)</w:t>
            </w:r>
          </w:p>
        </w:tc>
        <w:tc>
          <w:tcPr>
            <w:tcW w:w="11883" w:type="dxa"/>
            <w:gridSpan w:val="7"/>
            <w:vAlign w:val="center"/>
          </w:tcPr>
          <w:p w:rsidR="0002544C" w:rsidRDefault="0002544C" w:rsidP="0002544C">
            <w:pPr>
              <w:jc w:val="center"/>
              <w:rPr>
                <w:rFonts w:hint="eastAsia"/>
              </w:rPr>
            </w:pPr>
          </w:p>
        </w:tc>
      </w:tr>
      <w:tr w:rsidR="007E2637">
        <w:trPr>
          <w:trHeight w:val="300"/>
        </w:trPr>
        <w:tc>
          <w:tcPr>
            <w:tcW w:w="13443" w:type="dxa"/>
            <w:gridSpan w:val="8"/>
            <w:vAlign w:val="center"/>
          </w:tcPr>
          <w:p w:rsidR="007E2637" w:rsidRDefault="007E2637" w:rsidP="009A3074">
            <w:pPr>
              <w:spacing w:beforeLines="25" w:before="83"/>
              <w:rPr>
                <w:rFonts w:hint="eastAsia"/>
              </w:rPr>
            </w:pPr>
            <w:r>
              <w:rPr>
                <w:rFonts w:hint="eastAsia"/>
              </w:rPr>
              <w:t>注1⑴空電、混信、受信感度の減退等の通信状態　⑵通信事項、その他参考となる事項</w:t>
            </w:r>
          </w:p>
          <w:p w:rsidR="007E2637" w:rsidRDefault="009A3074" w:rsidP="007E2637">
            <w:pPr>
              <w:rPr>
                <w:rFonts w:hint="eastAsia"/>
              </w:rPr>
            </w:pPr>
            <w:r>
              <w:rPr>
                <w:rFonts w:hint="eastAsia"/>
              </w:rPr>
              <w:t>注2⑴機器の故障の事実、原因及びこれに対する措置の内容</w:t>
            </w:r>
          </w:p>
          <w:p w:rsidR="009A3074" w:rsidRDefault="009A3074" w:rsidP="009A3074">
            <w:pPr>
              <w:ind w:leftChars="175" w:left="413"/>
              <w:rPr>
                <w:rFonts w:hint="eastAsia"/>
              </w:rPr>
            </w:pPr>
            <w:r>
              <w:rPr>
                <w:rFonts w:hint="eastAsia"/>
              </w:rPr>
              <w:t>⑵電波の規正についての指示を受けたときはその事実及び措置の内容　⑶法第74条第1項に規定する通信の実施状況</w:t>
            </w:r>
          </w:p>
          <w:p w:rsidR="009A3074" w:rsidRDefault="009A3074" w:rsidP="009A3074">
            <w:pPr>
              <w:ind w:leftChars="175" w:left="413"/>
              <w:rPr>
                <w:rFonts w:hint="eastAsia"/>
              </w:rPr>
            </w:pPr>
            <w:r>
              <w:rPr>
                <w:rFonts w:hint="eastAsia"/>
              </w:rPr>
              <w:t>⑷発射電波の周波数の偏差を測定したときは、その結果及び許容偏差を超える偏差があるときはその措置の内容</w:t>
            </w:r>
          </w:p>
          <w:p w:rsidR="009A3074" w:rsidRDefault="009A3074" w:rsidP="009A3074">
            <w:pPr>
              <w:spacing w:afterLines="25" w:after="83"/>
              <w:ind w:leftChars="175" w:left="413"/>
              <w:rPr>
                <w:rFonts w:hint="eastAsia"/>
              </w:rPr>
            </w:pPr>
            <w:r>
              <w:rPr>
                <w:rFonts w:hint="eastAsia"/>
              </w:rPr>
              <w:t>⑸法規第80条第2項の場合はその事実　⑹その他参考となる事項</w:t>
            </w:r>
          </w:p>
        </w:tc>
      </w:tr>
    </w:tbl>
    <w:p w:rsidR="00DB5DDD" w:rsidRDefault="00DB5DDD">
      <w:pPr>
        <w:rPr>
          <w:rFonts w:hint="eastAsia"/>
        </w:rPr>
      </w:pPr>
    </w:p>
    <w:sectPr w:rsidR="00DB5DDD" w:rsidSect="00DB5DDD">
      <w:pgSz w:w="16838" w:h="11906" w:orient="landscape"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F9" w:rsidRDefault="00D86FF9">
      <w:r>
        <w:separator/>
      </w:r>
    </w:p>
  </w:endnote>
  <w:endnote w:type="continuationSeparator" w:id="0">
    <w:p w:rsidR="00D86FF9" w:rsidRDefault="00D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F9" w:rsidRDefault="00D86FF9">
      <w:r>
        <w:separator/>
      </w:r>
    </w:p>
  </w:footnote>
  <w:footnote w:type="continuationSeparator" w:id="0">
    <w:p w:rsidR="00D86FF9" w:rsidRDefault="00D86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2544C"/>
    <w:rsid w:val="00053B9B"/>
    <w:rsid w:val="00123241"/>
    <w:rsid w:val="001E1195"/>
    <w:rsid w:val="00257FBA"/>
    <w:rsid w:val="00317DE3"/>
    <w:rsid w:val="003A51A4"/>
    <w:rsid w:val="003B2BAB"/>
    <w:rsid w:val="0046314E"/>
    <w:rsid w:val="005C5DC5"/>
    <w:rsid w:val="006E2E1F"/>
    <w:rsid w:val="0073183D"/>
    <w:rsid w:val="007E2637"/>
    <w:rsid w:val="00833C12"/>
    <w:rsid w:val="009A3074"/>
    <w:rsid w:val="00A532E6"/>
    <w:rsid w:val="00A54152"/>
    <w:rsid w:val="00BB0FDF"/>
    <w:rsid w:val="00C2028C"/>
    <w:rsid w:val="00C54AA4"/>
    <w:rsid w:val="00D86FF9"/>
    <w:rsid w:val="00DB5DDD"/>
    <w:rsid w:val="00FB5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7A808EB-1DEE-4BF7-A051-78D2D0F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DDD"/>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B5D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17DE3"/>
    <w:pPr>
      <w:tabs>
        <w:tab w:val="center" w:pos="4252"/>
        <w:tab w:val="right" w:pos="8504"/>
      </w:tabs>
      <w:snapToGrid w:val="0"/>
    </w:pPr>
  </w:style>
  <w:style w:type="paragraph" w:styleId="a5">
    <w:name w:val="footer"/>
    <w:basedOn w:val="a"/>
    <w:rsid w:val="00317DE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2025-08-26T07:49:00Z</dcterms:created>
  <dcterms:modified xsi:type="dcterms:W3CDTF">2025-08-26T07:49:00Z</dcterms:modified>
</cp:coreProperties>
</file>