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9A2" w:rsidRDefault="003F19A2">
      <w:pPr>
        <w:rPr>
          <w:rFonts w:hint="eastAsia"/>
        </w:rPr>
      </w:pPr>
      <w:bookmarkStart w:id="0" w:name="_GoBack"/>
      <w:bookmarkEnd w:id="0"/>
      <w:r>
        <w:rPr>
          <w:rFonts w:hint="eastAsia"/>
        </w:rPr>
        <w:t>別記様式4</w:t>
      </w:r>
    </w:p>
    <w:p w:rsidR="003F19A2" w:rsidRDefault="003F19A2">
      <w:pPr>
        <w:rPr>
          <w:rFonts w:hint="eastAsia"/>
        </w:rPr>
      </w:pPr>
    </w:p>
    <w:p w:rsidR="003F19A2" w:rsidRDefault="003F19A2">
      <w:pPr>
        <w:pStyle w:val="a6"/>
        <w:rPr>
          <w:rFonts w:hint="eastAsia"/>
        </w:rPr>
      </w:pPr>
      <w:r>
        <w:rPr>
          <w:rFonts w:hint="eastAsia"/>
        </w:rPr>
        <w:t>第　　　号</w:t>
      </w:r>
    </w:p>
    <w:p w:rsidR="003F19A2" w:rsidRDefault="003F19A2">
      <w:pPr>
        <w:pStyle w:val="a6"/>
        <w:rPr>
          <w:rFonts w:hint="eastAsia"/>
        </w:rPr>
      </w:pPr>
      <w:r>
        <w:rPr>
          <w:rFonts w:hint="eastAsia"/>
        </w:rPr>
        <w:t>年　　月　　日</w:t>
      </w:r>
    </w:p>
    <w:p w:rsidR="003F19A2" w:rsidRDefault="003F19A2">
      <w:pPr>
        <w:pStyle w:val="a3"/>
        <w:tabs>
          <w:tab w:val="clear" w:pos="4252"/>
          <w:tab w:val="clear" w:pos="8504"/>
        </w:tabs>
        <w:snapToGrid/>
        <w:spacing w:line="360" w:lineRule="auto"/>
        <w:rPr>
          <w:rFonts w:hint="eastAsia"/>
        </w:rPr>
      </w:pPr>
    </w:p>
    <w:p w:rsidR="003F19A2" w:rsidRDefault="003F19A2">
      <w:pPr>
        <w:ind w:firstLineChars="100" w:firstLine="258"/>
        <w:rPr>
          <w:rFonts w:hint="eastAsia"/>
        </w:rPr>
      </w:pPr>
      <w:r>
        <w:rPr>
          <w:rFonts w:hint="eastAsia"/>
        </w:rPr>
        <w:t>公正取引委員会総務局</w:t>
      </w:r>
    </w:p>
    <w:p w:rsidR="003F19A2" w:rsidRDefault="003F19A2">
      <w:pPr>
        <w:ind w:firstLineChars="100" w:firstLine="258"/>
        <w:rPr>
          <w:rFonts w:hint="eastAsia"/>
        </w:rPr>
      </w:pPr>
      <w:r>
        <w:rPr>
          <w:rFonts w:hint="eastAsia"/>
        </w:rPr>
        <w:t>九州事務所長　　　　　　　様</w:t>
      </w:r>
    </w:p>
    <w:p w:rsidR="003F19A2" w:rsidRDefault="003F19A2">
      <w:pPr>
        <w:ind w:rightChars="900" w:right="2319"/>
        <w:jc w:val="right"/>
        <w:rPr>
          <w:rFonts w:hint="eastAsia"/>
        </w:rPr>
      </w:pPr>
      <w:r>
        <w:rPr>
          <w:rFonts w:hint="eastAsia"/>
        </w:rPr>
        <w:t>産山村長</w:t>
      </w:r>
    </w:p>
    <w:p w:rsidR="003F19A2" w:rsidRDefault="003F19A2">
      <w:pPr>
        <w:pStyle w:val="a3"/>
        <w:tabs>
          <w:tab w:val="clear" w:pos="4252"/>
          <w:tab w:val="clear" w:pos="8504"/>
        </w:tabs>
        <w:snapToGrid/>
        <w:spacing w:line="360" w:lineRule="auto"/>
        <w:rPr>
          <w:rFonts w:hint="eastAsia"/>
        </w:rPr>
      </w:pPr>
    </w:p>
    <w:p w:rsidR="003F19A2" w:rsidRDefault="003F19A2">
      <w:pPr>
        <w:pStyle w:val="a5"/>
        <w:rPr>
          <w:rFonts w:hint="eastAsia"/>
        </w:rPr>
      </w:pPr>
      <w:r>
        <w:rPr>
          <w:rFonts w:hint="eastAsia"/>
        </w:rPr>
        <w:t>談合情報に関連する資料の送付について</w:t>
      </w:r>
    </w:p>
    <w:p w:rsidR="003F19A2" w:rsidRDefault="003F19A2">
      <w:pPr>
        <w:pStyle w:val="a3"/>
        <w:tabs>
          <w:tab w:val="clear" w:pos="4252"/>
          <w:tab w:val="clear" w:pos="8504"/>
        </w:tabs>
        <w:snapToGrid/>
        <w:spacing w:line="360" w:lineRule="auto"/>
        <w:rPr>
          <w:rFonts w:hint="eastAsia"/>
        </w:rPr>
      </w:pPr>
    </w:p>
    <w:p w:rsidR="003F19A2" w:rsidRDefault="003F19A2">
      <w:pPr>
        <w:ind w:firstLineChars="100" w:firstLine="258"/>
        <w:rPr>
          <w:rFonts w:hint="eastAsia"/>
        </w:rPr>
      </w:pPr>
      <w:r>
        <w:rPr>
          <w:rFonts w:hint="eastAsia"/>
        </w:rPr>
        <w:t>本村が発注する（した）　　　　　　　　　　　の入札に係る談合情報に関連する資料を別添のとおり送付いたします。</w:t>
      </w:r>
    </w:p>
    <w:p w:rsidR="003F19A2" w:rsidRDefault="003F19A2">
      <w:pPr>
        <w:pStyle w:val="a3"/>
        <w:tabs>
          <w:tab w:val="clear" w:pos="4252"/>
          <w:tab w:val="clear" w:pos="8504"/>
        </w:tabs>
        <w:snapToGrid/>
        <w:spacing w:line="360" w:lineRule="auto"/>
        <w:rPr>
          <w:rFonts w:hint="eastAsia"/>
        </w:rPr>
      </w:pPr>
    </w:p>
    <w:p w:rsidR="003F19A2" w:rsidRDefault="003F19A2">
      <w:pPr>
        <w:pStyle w:val="a5"/>
        <w:rPr>
          <w:rFonts w:hint="eastAsia"/>
        </w:rPr>
      </w:pPr>
      <w:r>
        <w:rPr>
          <w:rFonts w:hint="eastAsia"/>
        </w:rPr>
        <w:t>記</w:t>
      </w:r>
    </w:p>
    <w:p w:rsidR="003F19A2" w:rsidRDefault="003F19A2">
      <w:pPr>
        <w:pStyle w:val="a3"/>
        <w:tabs>
          <w:tab w:val="clear" w:pos="4252"/>
          <w:tab w:val="clear" w:pos="8504"/>
        </w:tabs>
        <w:snapToGrid/>
        <w:spacing w:line="360" w:lineRule="auto"/>
        <w:rPr>
          <w:rFonts w:hint="eastAsia"/>
        </w:rPr>
      </w:pPr>
    </w:p>
    <w:p w:rsidR="003F19A2" w:rsidRDefault="003F19A2">
      <w:pPr>
        <w:rPr>
          <w:rFonts w:hint="eastAsia"/>
        </w:rPr>
      </w:pPr>
      <w:r>
        <w:rPr>
          <w:rFonts w:hint="eastAsia"/>
        </w:rPr>
        <w:t>1　談合情報報告書（写）</w:t>
      </w:r>
    </w:p>
    <w:p w:rsidR="003F19A2" w:rsidRDefault="003F19A2">
      <w:pPr>
        <w:rPr>
          <w:rFonts w:hint="eastAsia"/>
        </w:rPr>
      </w:pPr>
      <w:r>
        <w:rPr>
          <w:rFonts w:hint="eastAsia"/>
        </w:rPr>
        <w:t>2　事情聴取書（写）</w:t>
      </w:r>
    </w:p>
    <w:p w:rsidR="003F19A2" w:rsidRDefault="003F19A2">
      <w:pPr>
        <w:rPr>
          <w:rFonts w:hint="eastAsia"/>
        </w:rPr>
      </w:pPr>
      <w:r>
        <w:rPr>
          <w:rFonts w:hint="eastAsia"/>
        </w:rPr>
        <w:t>3　誓約書（写）</w:t>
      </w:r>
    </w:p>
    <w:p w:rsidR="003F19A2" w:rsidRDefault="003F19A2">
      <w:pPr>
        <w:rPr>
          <w:rFonts w:hint="eastAsia"/>
        </w:rPr>
      </w:pPr>
      <w:r>
        <w:rPr>
          <w:rFonts w:hint="eastAsia"/>
        </w:rPr>
        <w:t>4　開札調書</w:t>
      </w:r>
    </w:p>
    <w:p w:rsidR="003F19A2" w:rsidRDefault="003F19A2">
      <w:pPr>
        <w:rPr>
          <w:rFonts w:hint="eastAsia"/>
        </w:rPr>
      </w:pPr>
      <w:r>
        <w:rPr>
          <w:rFonts w:hint="eastAsia"/>
        </w:rPr>
        <w:t>5　入札に関する経緯（無効、延期、取消し）</w:t>
      </w:r>
    </w:p>
    <w:p w:rsidR="003F19A2" w:rsidRDefault="003F19A2">
      <w:pPr>
        <w:rPr>
          <w:rFonts w:hint="eastAsia"/>
        </w:rPr>
      </w:pPr>
      <w:r>
        <w:rPr>
          <w:rFonts w:hint="eastAsia"/>
        </w:rPr>
        <w:t>6　その他（契約解除等）</w:t>
      </w:r>
    </w:p>
    <w:p w:rsidR="003F19A2" w:rsidRDefault="003F19A2">
      <w:pPr>
        <w:spacing w:line="360" w:lineRule="auto"/>
        <w:rPr>
          <w:rFonts w:hint="eastAsia"/>
        </w:rPr>
      </w:pPr>
    </w:p>
    <w:p w:rsidR="003F19A2" w:rsidRDefault="003F19A2">
      <w:pPr>
        <w:rPr>
          <w:rFonts w:hint="eastAsia"/>
        </w:rPr>
      </w:pPr>
      <w:r>
        <w:rPr>
          <w:rFonts w:hint="eastAsia"/>
        </w:rPr>
        <w:t>（該当する番号（1～6）に○</w:t>
      </w:r>
      <w:r w:rsidR="00AA069E">
        <w:rPr>
          <w:rFonts w:hint="eastAsia"/>
        </w:rPr>
        <w:t>を</w:t>
      </w:r>
      <w:r>
        <w:rPr>
          <w:rFonts w:hint="eastAsia"/>
        </w:rPr>
        <w:t>すること）</w:t>
      </w:r>
    </w:p>
    <w:sectPr w:rsidR="003F19A2">
      <w:headerReference w:type="default" r:id="rId6"/>
      <w:pgSz w:w="11906" w:h="16838" w:code="9"/>
      <w:pgMar w:top="1701" w:right="1701" w:bottom="1701" w:left="1701" w:header="284" w:footer="284" w:gutter="0"/>
      <w:cols w:space="425"/>
      <w:docGrid w:type="linesAndChars" w:linePitch="360"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94E51">
      <w:r>
        <w:separator/>
      </w:r>
    </w:p>
  </w:endnote>
  <w:endnote w:type="continuationSeparator" w:id="0">
    <w:p w:rsidR="00000000" w:rsidRDefault="0009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94E51">
      <w:r>
        <w:separator/>
      </w:r>
    </w:p>
  </w:footnote>
  <w:footnote w:type="continuationSeparator" w:id="0">
    <w:p w:rsidR="00000000" w:rsidRDefault="00094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9A2" w:rsidRPr="00B34485" w:rsidRDefault="003F19A2" w:rsidP="00B344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85"/>
    <w:rsid w:val="00094E51"/>
    <w:rsid w:val="003F19A2"/>
    <w:rsid w:val="00AA069E"/>
    <w:rsid w:val="00B34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791C107A-6B6D-413F-8C42-89BC7C19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2025-08-26T07:20:00Z</dcterms:created>
  <dcterms:modified xsi:type="dcterms:W3CDTF">2025-08-26T07:20:00Z</dcterms:modified>
</cp:coreProperties>
</file>