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539C" w14:textId="7798A0F1" w:rsidR="000A1087" w:rsidRPr="00C142A6" w:rsidRDefault="000A1087"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様式第</w:t>
      </w:r>
      <w:r w:rsidR="00466568" w:rsidRPr="00C142A6">
        <w:rPr>
          <w:rFonts w:asciiTheme="minorEastAsia" w:hAnsiTheme="minorEastAsia" w:hint="eastAsia"/>
          <w:color w:val="000000" w:themeColor="text1"/>
          <w:sz w:val="24"/>
          <w:szCs w:val="24"/>
        </w:rPr>
        <w:t>２</w:t>
      </w:r>
      <w:r w:rsidRPr="00C142A6">
        <w:rPr>
          <w:rFonts w:asciiTheme="minorEastAsia" w:hAnsiTheme="minorEastAsia" w:hint="eastAsia"/>
          <w:color w:val="000000" w:themeColor="text1"/>
          <w:sz w:val="24"/>
          <w:szCs w:val="24"/>
        </w:rPr>
        <w:t>号（第</w:t>
      </w:r>
      <w:r w:rsidR="00CA6395" w:rsidRPr="00C142A6">
        <w:rPr>
          <w:rFonts w:asciiTheme="minorEastAsia" w:hAnsiTheme="minorEastAsia" w:hint="eastAsia"/>
          <w:color w:val="000000" w:themeColor="text1"/>
          <w:sz w:val="24"/>
          <w:szCs w:val="24"/>
        </w:rPr>
        <w:t>８</w:t>
      </w:r>
      <w:r w:rsidRPr="00C142A6">
        <w:rPr>
          <w:rFonts w:asciiTheme="minorEastAsia" w:hAnsiTheme="minorEastAsia" w:hint="eastAsia"/>
          <w:color w:val="000000" w:themeColor="text1"/>
          <w:sz w:val="24"/>
          <w:szCs w:val="24"/>
        </w:rPr>
        <w:t>条関係）</w:t>
      </w:r>
    </w:p>
    <w:p w14:paraId="183E377B" w14:textId="77777777" w:rsidR="00F90D0A" w:rsidRPr="00C142A6" w:rsidRDefault="00F90D0A" w:rsidP="000A1087">
      <w:pPr>
        <w:rPr>
          <w:rFonts w:asciiTheme="minorEastAsia" w:hAnsiTheme="minorEastAsia"/>
          <w:color w:val="000000" w:themeColor="text1"/>
          <w:sz w:val="24"/>
          <w:szCs w:val="24"/>
        </w:rPr>
      </w:pPr>
    </w:p>
    <w:p w14:paraId="25E318D1" w14:textId="1F2504AB" w:rsidR="00F90D0A" w:rsidRPr="00C142A6" w:rsidRDefault="00466568" w:rsidP="00466568">
      <w:pPr>
        <w:wordWrap w:val="0"/>
        <w:jc w:val="right"/>
        <w:rPr>
          <w:rFonts w:asciiTheme="minorEastAsia" w:hAnsiTheme="minorEastAsia"/>
          <w:color w:val="000000" w:themeColor="text1"/>
          <w:sz w:val="24"/>
          <w:szCs w:val="24"/>
        </w:rPr>
      </w:pPr>
      <w:r w:rsidRPr="00C142A6">
        <w:rPr>
          <w:rFonts w:asciiTheme="minorEastAsia" w:hAnsiTheme="minorEastAsia"/>
          <w:color w:val="000000" w:themeColor="text1"/>
          <w:sz w:val="24"/>
          <w:szCs w:val="24"/>
        </w:rPr>
        <w:t>第　　　号</w:t>
      </w:r>
    </w:p>
    <w:p w14:paraId="143BC712" w14:textId="3C393BCB" w:rsidR="000A1087" w:rsidRPr="00C142A6" w:rsidRDefault="000A1087" w:rsidP="000A1087">
      <w:pPr>
        <w:jc w:val="right"/>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 xml:space="preserve">　　</w:t>
      </w:r>
      <w:r w:rsidR="00F90D0A" w:rsidRPr="00C142A6">
        <w:rPr>
          <w:rFonts w:asciiTheme="minorEastAsia" w:hAnsiTheme="minorEastAsia" w:hint="eastAsia"/>
          <w:color w:val="000000" w:themeColor="text1"/>
          <w:sz w:val="24"/>
          <w:szCs w:val="24"/>
        </w:rPr>
        <w:t xml:space="preserve">　　　　　　　　　　　　　　　　　　　　　　　　</w:t>
      </w:r>
      <w:r w:rsidRPr="00C142A6">
        <w:rPr>
          <w:rFonts w:asciiTheme="minorEastAsia" w:hAnsiTheme="minorEastAsia" w:hint="eastAsia"/>
          <w:color w:val="000000" w:themeColor="text1"/>
          <w:sz w:val="24"/>
          <w:szCs w:val="24"/>
        </w:rPr>
        <w:t xml:space="preserve">　年　月　日</w:t>
      </w:r>
    </w:p>
    <w:p w14:paraId="5450B968" w14:textId="77777777" w:rsidR="00F90D0A" w:rsidRPr="00C142A6" w:rsidRDefault="00F90D0A" w:rsidP="000A1087">
      <w:pPr>
        <w:rPr>
          <w:rFonts w:asciiTheme="minorEastAsia" w:hAnsiTheme="minorEastAsia"/>
          <w:color w:val="000000" w:themeColor="text1"/>
          <w:sz w:val="24"/>
          <w:szCs w:val="24"/>
        </w:rPr>
      </w:pPr>
    </w:p>
    <w:p w14:paraId="37E5A9A4" w14:textId="5B7383A7" w:rsidR="000A1087" w:rsidRPr="00C142A6" w:rsidRDefault="00466568"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 xml:space="preserve">　　　　</w:t>
      </w:r>
      <w:r w:rsidR="000A1087" w:rsidRPr="00C142A6">
        <w:rPr>
          <w:rFonts w:asciiTheme="minorEastAsia" w:hAnsiTheme="minorEastAsia" w:hint="eastAsia"/>
          <w:color w:val="000000" w:themeColor="text1"/>
          <w:sz w:val="24"/>
          <w:szCs w:val="24"/>
        </w:rPr>
        <w:t xml:space="preserve">　　</w:t>
      </w:r>
      <w:r w:rsidRPr="00C142A6">
        <w:rPr>
          <w:rFonts w:asciiTheme="minorEastAsia" w:hAnsiTheme="minorEastAsia" w:hint="eastAsia"/>
          <w:color w:val="000000" w:themeColor="text1"/>
          <w:sz w:val="24"/>
          <w:szCs w:val="24"/>
        </w:rPr>
        <w:t xml:space="preserve">　　　</w:t>
      </w:r>
      <w:r w:rsidR="00A53F01" w:rsidRPr="00C142A6">
        <w:rPr>
          <w:rFonts w:asciiTheme="minorEastAsia" w:hAnsiTheme="minorEastAsia" w:hint="eastAsia"/>
          <w:color w:val="000000" w:themeColor="text1"/>
          <w:sz w:val="24"/>
          <w:szCs w:val="24"/>
        </w:rPr>
        <w:t xml:space="preserve">　様</w:t>
      </w:r>
    </w:p>
    <w:p w14:paraId="00A9D0C6" w14:textId="77777777" w:rsidR="00F90D0A" w:rsidRPr="00C142A6" w:rsidRDefault="00F90D0A" w:rsidP="000A1087">
      <w:pPr>
        <w:rPr>
          <w:rFonts w:asciiTheme="minorEastAsia" w:hAnsiTheme="minorEastAsia"/>
          <w:color w:val="000000" w:themeColor="text1"/>
          <w:sz w:val="24"/>
          <w:szCs w:val="24"/>
        </w:rPr>
      </w:pPr>
    </w:p>
    <w:p w14:paraId="7968DF0B" w14:textId="738EA87A" w:rsidR="000A1087" w:rsidRPr="00C142A6" w:rsidRDefault="000A1087"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 xml:space="preserve">　　　　　　　　　　　　　　　　　　　　</w:t>
      </w:r>
      <w:r w:rsidR="00466568" w:rsidRPr="00C142A6">
        <w:rPr>
          <w:rFonts w:asciiTheme="minorEastAsia" w:hAnsiTheme="minorEastAsia" w:hint="eastAsia"/>
          <w:color w:val="000000" w:themeColor="text1"/>
          <w:sz w:val="24"/>
          <w:szCs w:val="24"/>
        </w:rPr>
        <w:t xml:space="preserve">　　　　　　産山村長　　</w:t>
      </w:r>
      <w:r w:rsidR="000C55BA" w:rsidRPr="00C142A6">
        <w:rPr>
          <w:rFonts w:asciiTheme="minorEastAsia" w:hAnsiTheme="minorEastAsia" w:hint="eastAsia"/>
          <w:color w:val="000000" w:themeColor="text1"/>
          <w:sz w:val="24"/>
          <w:szCs w:val="24"/>
        </w:rPr>
        <w:t xml:space="preserve">　</w:t>
      </w:r>
      <w:r w:rsidR="00466568" w:rsidRPr="00C142A6">
        <w:rPr>
          <w:rFonts w:asciiTheme="minorEastAsia" w:hAnsiTheme="minorEastAsia" w:hint="eastAsia"/>
          <w:color w:val="000000" w:themeColor="text1"/>
          <w:sz w:val="24"/>
          <w:szCs w:val="24"/>
        </w:rPr>
        <w:t xml:space="preserve">　　　　印</w:t>
      </w:r>
    </w:p>
    <w:p w14:paraId="4741A467" w14:textId="6D4CDD3F" w:rsidR="000A1087" w:rsidRPr="00C142A6" w:rsidRDefault="000A1087" w:rsidP="000A1087">
      <w:pPr>
        <w:rPr>
          <w:rFonts w:asciiTheme="minorEastAsia" w:hAnsiTheme="minorEastAsia"/>
          <w:color w:val="000000" w:themeColor="text1"/>
          <w:sz w:val="24"/>
          <w:szCs w:val="24"/>
        </w:rPr>
      </w:pPr>
    </w:p>
    <w:p w14:paraId="38D09A3F" w14:textId="77777777" w:rsidR="00A53F01" w:rsidRPr="00C142A6" w:rsidRDefault="00A53F01" w:rsidP="000A1087">
      <w:pPr>
        <w:rPr>
          <w:rFonts w:asciiTheme="minorEastAsia" w:hAnsiTheme="minorEastAsia"/>
          <w:color w:val="000000" w:themeColor="text1"/>
          <w:sz w:val="24"/>
          <w:szCs w:val="24"/>
        </w:rPr>
      </w:pPr>
    </w:p>
    <w:p w14:paraId="399E7449" w14:textId="77777777" w:rsidR="00466568" w:rsidRPr="00C142A6" w:rsidRDefault="00466568" w:rsidP="000A1087">
      <w:pPr>
        <w:rPr>
          <w:rFonts w:asciiTheme="minorEastAsia" w:hAnsiTheme="minorEastAsia"/>
          <w:color w:val="000000" w:themeColor="text1"/>
          <w:sz w:val="24"/>
          <w:szCs w:val="24"/>
        </w:rPr>
      </w:pPr>
    </w:p>
    <w:p w14:paraId="3C4CE38D" w14:textId="32261C1F" w:rsidR="000A1087" w:rsidRPr="00C142A6" w:rsidRDefault="00B322D1" w:rsidP="000A1087">
      <w:pPr>
        <w:jc w:val="cente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産山村</w:t>
      </w:r>
      <w:r w:rsidR="000A1087" w:rsidRPr="00C142A6">
        <w:rPr>
          <w:rFonts w:asciiTheme="minorEastAsia" w:hAnsiTheme="minorEastAsia" w:hint="eastAsia"/>
          <w:color w:val="000000" w:themeColor="text1"/>
          <w:sz w:val="24"/>
          <w:szCs w:val="24"/>
        </w:rPr>
        <w:t>空き家改修費等補助金交付</w:t>
      </w:r>
      <w:r w:rsidR="009C4A2E" w:rsidRPr="00C142A6">
        <w:rPr>
          <w:rFonts w:asciiTheme="minorEastAsia" w:hAnsiTheme="minorEastAsia" w:hint="eastAsia"/>
          <w:color w:val="000000" w:themeColor="text1"/>
          <w:sz w:val="24"/>
          <w:szCs w:val="24"/>
        </w:rPr>
        <w:t>決定通知書</w:t>
      </w:r>
    </w:p>
    <w:p w14:paraId="1CB88180" w14:textId="77777777" w:rsidR="00A53F01" w:rsidRPr="00C142A6" w:rsidRDefault="00A53F01" w:rsidP="00CA6395">
      <w:pPr>
        <w:jc w:val="left"/>
        <w:rPr>
          <w:rFonts w:asciiTheme="minorEastAsia" w:hAnsiTheme="minorEastAsia"/>
          <w:color w:val="000000" w:themeColor="text1"/>
          <w:sz w:val="24"/>
          <w:szCs w:val="24"/>
        </w:rPr>
      </w:pPr>
    </w:p>
    <w:p w14:paraId="6CC273C8" w14:textId="0EDFEC6A" w:rsidR="000A1087" w:rsidRPr="00C142A6" w:rsidRDefault="000A1087" w:rsidP="000A1087">
      <w:pPr>
        <w:rPr>
          <w:rFonts w:asciiTheme="minorEastAsia" w:hAnsiTheme="minorEastAsia"/>
          <w:color w:val="000000" w:themeColor="text1"/>
          <w:sz w:val="24"/>
          <w:szCs w:val="24"/>
        </w:rPr>
      </w:pPr>
    </w:p>
    <w:p w14:paraId="3F7D5475" w14:textId="77777777" w:rsidR="00466568" w:rsidRPr="00C142A6" w:rsidRDefault="00466568" w:rsidP="000A1087">
      <w:pPr>
        <w:rPr>
          <w:rFonts w:asciiTheme="minorEastAsia" w:hAnsiTheme="minorEastAsia"/>
          <w:color w:val="000000" w:themeColor="text1"/>
          <w:sz w:val="24"/>
          <w:szCs w:val="24"/>
        </w:rPr>
      </w:pPr>
    </w:p>
    <w:p w14:paraId="57EBDF4A" w14:textId="1CAEF59F" w:rsidR="009C4A2E" w:rsidRPr="00C142A6" w:rsidRDefault="00466568"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 xml:space="preserve">　　</w:t>
      </w:r>
      <w:r w:rsidR="002151B1" w:rsidRPr="00C142A6">
        <w:rPr>
          <w:rFonts w:asciiTheme="minorEastAsia" w:hAnsiTheme="minorEastAsia" w:hint="eastAsia"/>
          <w:color w:val="000000" w:themeColor="text1"/>
          <w:sz w:val="24"/>
          <w:szCs w:val="24"/>
        </w:rPr>
        <w:t xml:space="preserve">　　</w:t>
      </w:r>
      <w:r w:rsidRPr="00C142A6">
        <w:rPr>
          <w:rFonts w:asciiTheme="minorEastAsia" w:hAnsiTheme="minorEastAsia" w:hint="eastAsia"/>
          <w:color w:val="000000" w:themeColor="text1"/>
          <w:sz w:val="24"/>
          <w:szCs w:val="24"/>
        </w:rPr>
        <w:t>年</w:t>
      </w:r>
      <w:r w:rsidR="002151B1" w:rsidRPr="00C142A6">
        <w:rPr>
          <w:rFonts w:asciiTheme="minorEastAsia" w:hAnsiTheme="minorEastAsia" w:hint="eastAsia"/>
          <w:color w:val="000000" w:themeColor="text1"/>
          <w:sz w:val="24"/>
          <w:szCs w:val="24"/>
        </w:rPr>
        <w:t xml:space="preserve">　</w:t>
      </w:r>
      <w:r w:rsidRPr="00C142A6">
        <w:rPr>
          <w:rFonts w:asciiTheme="minorEastAsia" w:hAnsiTheme="minorEastAsia" w:hint="eastAsia"/>
          <w:color w:val="000000" w:themeColor="text1"/>
          <w:sz w:val="24"/>
          <w:szCs w:val="24"/>
        </w:rPr>
        <w:t xml:space="preserve">　月</w:t>
      </w:r>
      <w:r w:rsidR="002151B1" w:rsidRPr="00C142A6">
        <w:rPr>
          <w:rFonts w:asciiTheme="minorEastAsia" w:hAnsiTheme="minorEastAsia" w:hint="eastAsia"/>
          <w:color w:val="000000" w:themeColor="text1"/>
          <w:sz w:val="24"/>
          <w:szCs w:val="24"/>
        </w:rPr>
        <w:t xml:space="preserve">　</w:t>
      </w:r>
      <w:r w:rsidRPr="00C142A6">
        <w:rPr>
          <w:rFonts w:asciiTheme="minorEastAsia" w:hAnsiTheme="minorEastAsia" w:hint="eastAsia"/>
          <w:color w:val="000000" w:themeColor="text1"/>
          <w:sz w:val="24"/>
          <w:szCs w:val="24"/>
        </w:rPr>
        <w:t xml:space="preserve">　日付けで交付申請のありました産山村空き家改修費等補助金については、</w:t>
      </w:r>
      <w:r w:rsidR="009C4A2E" w:rsidRPr="00C142A6">
        <w:rPr>
          <w:rFonts w:asciiTheme="minorEastAsia" w:hAnsiTheme="minorEastAsia"/>
          <w:color w:val="000000" w:themeColor="text1"/>
          <w:sz w:val="24"/>
          <w:szCs w:val="24"/>
        </w:rPr>
        <w:t>産山村空き家改修等補助金交付要綱第</w:t>
      </w:r>
      <w:r w:rsidR="00CA6395" w:rsidRPr="00C142A6">
        <w:rPr>
          <w:rFonts w:asciiTheme="minorEastAsia" w:hAnsiTheme="minorEastAsia" w:hint="eastAsia"/>
          <w:color w:val="000000" w:themeColor="text1"/>
          <w:sz w:val="24"/>
          <w:szCs w:val="24"/>
        </w:rPr>
        <w:t>８</w:t>
      </w:r>
      <w:r w:rsidR="009C4A2E" w:rsidRPr="00C142A6">
        <w:rPr>
          <w:rFonts w:asciiTheme="minorEastAsia" w:hAnsiTheme="minorEastAsia"/>
          <w:color w:val="000000" w:themeColor="text1"/>
          <w:sz w:val="24"/>
          <w:szCs w:val="24"/>
        </w:rPr>
        <w:t>条の規定により、下記のとおり交付することに決定しましたので通知します。</w:t>
      </w:r>
    </w:p>
    <w:p w14:paraId="1AF96F00" w14:textId="6717A8FA" w:rsidR="000A1087" w:rsidRPr="00C142A6" w:rsidRDefault="000A1087" w:rsidP="000A1087">
      <w:pPr>
        <w:rPr>
          <w:rFonts w:asciiTheme="minorEastAsia" w:hAnsiTheme="minorEastAsia"/>
          <w:color w:val="000000" w:themeColor="text1"/>
          <w:sz w:val="24"/>
          <w:szCs w:val="24"/>
        </w:rPr>
      </w:pPr>
    </w:p>
    <w:p w14:paraId="11BA76B5" w14:textId="77777777" w:rsidR="009C4A2E" w:rsidRPr="00C142A6" w:rsidRDefault="009C4A2E" w:rsidP="000A1087">
      <w:pPr>
        <w:rPr>
          <w:rFonts w:asciiTheme="minorEastAsia" w:hAnsiTheme="minorEastAsia"/>
          <w:color w:val="000000" w:themeColor="text1"/>
          <w:sz w:val="24"/>
          <w:szCs w:val="24"/>
        </w:rPr>
      </w:pPr>
    </w:p>
    <w:p w14:paraId="6E240A85" w14:textId="3968C935" w:rsidR="000A1087" w:rsidRPr="00C142A6" w:rsidRDefault="000A1087" w:rsidP="000A1087">
      <w:pPr>
        <w:pStyle w:val="a8"/>
        <w:rPr>
          <w:rFonts w:asciiTheme="minorEastAsia" w:eastAsiaTheme="minorEastAsia" w:hAnsiTheme="minorEastAsia"/>
          <w:color w:val="000000" w:themeColor="text1"/>
          <w:sz w:val="24"/>
          <w:szCs w:val="24"/>
        </w:rPr>
      </w:pPr>
      <w:r w:rsidRPr="00C142A6">
        <w:rPr>
          <w:rFonts w:asciiTheme="minorEastAsia" w:eastAsiaTheme="minorEastAsia" w:hAnsiTheme="minorEastAsia" w:hint="eastAsia"/>
          <w:color w:val="000000" w:themeColor="text1"/>
          <w:sz w:val="24"/>
          <w:szCs w:val="24"/>
        </w:rPr>
        <w:t>記</w:t>
      </w:r>
    </w:p>
    <w:p w14:paraId="03FBCCBA" w14:textId="6DE9A035" w:rsidR="009C4A2E" w:rsidRPr="00C142A6" w:rsidRDefault="009C4A2E" w:rsidP="009C4A2E">
      <w:pPr>
        <w:rPr>
          <w:rFonts w:asciiTheme="minorEastAsia" w:hAnsiTheme="minorEastAsia"/>
          <w:color w:val="000000" w:themeColor="text1"/>
          <w:sz w:val="24"/>
          <w:szCs w:val="24"/>
        </w:rPr>
      </w:pPr>
    </w:p>
    <w:p w14:paraId="36B40AA3" w14:textId="77777777" w:rsidR="009C4A2E" w:rsidRPr="00C142A6" w:rsidRDefault="009C4A2E" w:rsidP="009C4A2E">
      <w:pPr>
        <w:rPr>
          <w:rFonts w:asciiTheme="minorEastAsia" w:hAnsiTheme="minorEastAsia"/>
          <w:color w:val="000000" w:themeColor="text1"/>
          <w:sz w:val="24"/>
          <w:szCs w:val="24"/>
        </w:rPr>
      </w:pPr>
    </w:p>
    <w:p w14:paraId="77B48101" w14:textId="2E3F4BB1" w:rsidR="000A1087" w:rsidRPr="00C142A6" w:rsidRDefault="000A1087" w:rsidP="000A1087">
      <w:pPr>
        <w:rPr>
          <w:rFonts w:asciiTheme="minorEastAsia" w:hAnsiTheme="minorEastAsia"/>
          <w:color w:val="000000" w:themeColor="text1"/>
          <w:sz w:val="24"/>
          <w:szCs w:val="24"/>
        </w:rPr>
      </w:pPr>
    </w:p>
    <w:p w14:paraId="4D4785E3" w14:textId="77777777" w:rsidR="009C4A2E" w:rsidRPr="00C142A6" w:rsidRDefault="009C4A2E" w:rsidP="000A1087">
      <w:pPr>
        <w:rPr>
          <w:rFonts w:asciiTheme="minorEastAsia" w:hAnsiTheme="minorEastAsia"/>
          <w:color w:val="000000" w:themeColor="text1"/>
          <w:sz w:val="24"/>
          <w:szCs w:val="24"/>
        </w:rPr>
      </w:pPr>
    </w:p>
    <w:p w14:paraId="62C60AC2" w14:textId="24DD800B" w:rsidR="000A1087" w:rsidRPr="00C142A6" w:rsidRDefault="000A1087"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１　補助金交付</w:t>
      </w:r>
      <w:r w:rsidR="009C4A2E" w:rsidRPr="00C142A6">
        <w:rPr>
          <w:rFonts w:asciiTheme="minorEastAsia" w:hAnsiTheme="minorEastAsia" w:hint="eastAsia"/>
          <w:color w:val="000000" w:themeColor="text1"/>
          <w:sz w:val="24"/>
          <w:szCs w:val="24"/>
        </w:rPr>
        <w:t>決定</w:t>
      </w:r>
      <w:r w:rsidRPr="00C142A6">
        <w:rPr>
          <w:rFonts w:asciiTheme="minorEastAsia" w:hAnsiTheme="minorEastAsia" w:hint="eastAsia"/>
          <w:color w:val="000000" w:themeColor="text1"/>
          <w:sz w:val="24"/>
          <w:szCs w:val="24"/>
        </w:rPr>
        <w:t xml:space="preserve">額　　</w:t>
      </w:r>
      <w:r w:rsidR="009C4A2E" w:rsidRPr="00C142A6">
        <w:rPr>
          <w:rFonts w:asciiTheme="minorEastAsia" w:hAnsiTheme="minorEastAsia" w:hint="eastAsia"/>
          <w:color w:val="000000" w:themeColor="text1"/>
          <w:sz w:val="24"/>
          <w:szCs w:val="24"/>
        </w:rPr>
        <w:t xml:space="preserve">　　　金　　　　　　　　　　　　　円</w:t>
      </w:r>
    </w:p>
    <w:p w14:paraId="62979701" w14:textId="6085EA2E" w:rsidR="0046593A" w:rsidRPr="00C142A6" w:rsidRDefault="0046593A" w:rsidP="000A1087">
      <w:pPr>
        <w:ind w:firstLineChars="100" w:firstLine="240"/>
        <w:rPr>
          <w:rFonts w:asciiTheme="minorEastAsia" w:hAnsiTheme="minorEastAsia"/>
          <w:color w:val="000000" w:themeColor="text1"/>
          <w:sz w:val="24"/>
          <w:szCs w:val="24"/>
        </w:rPr>
      </w:pPr>
    </w:p>
    <w:p w14:paraId="0C75CBCB" w14:textId="3DBA8069" w:rsidR="009C4A2E" w:rsidRPr="00C142A6" w:rsidRDefault="009C4A2E" w:rsidP="000A1087">
      <w:pPr>
        <w:ind w:firstLineChars="100" w:firstLine="240"/>
        <w:rPr>
          <w:rFonts w:asciiTheme="minorEastAsia" w:hAnsiTheme="minorEastAsia"/>
          <w:color w:val="000000" w:themeColor="text1"/>
          <w:sz w:val="24"/>
          <w:szCs w:val="24"/>
        </w:rPr>
      </w:pPr>
    </w:p>
    <w:p w14:paraId="36DD0B1F" w14:textId="590068F8" w:rsidR="00A53F01" w:rsidRPr="00C142A6" w:rsidRDefault="00A53F01" w:rsidP="000A1087">
      <w:pPr>
        <w:ind w:firstLineChars="100" w:firstLine="240"/>
        <w:rPr>
          <w:rFonts w:asciiTheme="minorEastAsia" w:hAnsiTheme="minorEastAsia"/>
          <w:color w:val="000000" w:themeColor="text1"/>
          <w:sz w:val="24"/>
          <w:szCs w:val="24"/>
        </w:rPr>
      </w:pPr>
    </w:p>
    <w:p w14:paraId="58CF92CB" w14:textId="77777777" w:rsidR="009C4A2E" w:rsidRPr="00C142A6" w:rsidRDefault="009C4A2E" w:rsidP="000C55BA">
      <w:pPr>
        <w:rPr>
          <w:rFonts w:asciiTheme="minorEastAsia" w:hAnsiTheme="minorEastAsia"/>
          <w:color w:val="000000" w:themeColor="text1"/>
          <w:sz w:val="24"/>
          <w:szCs w:val="24"/>
        </w:rPr>
      </w:pPr>
    </w:p>
    <w:p w14:paraId="23D68C81" w14:textId="1395C3AA" w:rsidR="000A1087" w:rsidRPr="00C142A6" w:rsidRDefault="000A1087" w:rsidP="000A1087">
      <w:pPr>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２　補助</w:t>
      </w:r>
      <w:r w:rsidR="009C4A2E" w:rsidRPr="00C142A6">
        <w:rPr>
          <w:rFonts w:asciiTheme="minorEastAsia" w:hAnsiTheme="minorEastAsia" w:hint="eastAsia"/>
          <w:color w:val="000000" w:themeColor="text1"/>
          <w:sz w:val="24"/>
          <w:szCs w:val="24"/>
        </w:rPr>
        <w:t>金交付条件</w:t>
      </w:r>
    </w:p>
    <w:p w14:paraId="1023E9C5" w14:textId="7C847808" w:rsidR="00564CA7" w:rsidRPr="00C142A6" w:rsidRDefault="000B309F" w:rsidP="000C55BA">
      <w:pPr>
        <w:ind w:left="720" w:hangingChars="300" w:hanging="720"/>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（１）この補助金はこの通知書により交付決定を受けた事業以外に使用してはならない。</w:t>
      </w:r>
    </w:p>
    <w:p w14:paraId="46EEB7D2" w14:textId="00FDC2CC" w:rsidR="000B309F" w:rsidRPr="00C142A6" w:rsidRDefault="000B309F" w:rsidP="000B309F">
      <w:pPr>
        <w:rPr>
          <w:rFonts w:asciiTheme="minorEastAsia" w:hAnsiTheme="minorEastAsia"/>
          <w:color w:val="000000" w:themeColor="text1"/>
          <w:sz w:val="24"/>
          <w:szCs w:val="24"/>
        </w:rPr>
      </w:pPr>
      <w:r w:rsidRPr="00C142A6">
        <w:rPr>
          <w:rFonts w:asciiTheme="minorEastAsia" w:hAnsiTheme="minorEastAsia"/>
          <w:color w:val="000000" w:themeColor="text1"/>
          <w:sz w:val="24"/>
          <w:szCs w:val="24"/>
        </w:rPr>
        <w:t>（２）</w:t>
      </w:r>
      <w:r w:rsidR="00A53F01" w:rsidRPr="00C142A6">
        <w:rPr>
          <w:rFonts w:asciiTheme="minorEastAsia" w:hAnsiTheme="minorEastAsia"/>
          <w:color w:val="000000" w:themeColor="text1"/>
          <w:sz w:val="24"/>
          <w:szCs w:val="24"/>
        </w:rPr>
        <w:t>産山村空き家改修費等補助金交付要綱を遵守すること。</w:t>
      </w:r>
    </w:p>
    <w:p w14:paraId="04BA0C9B" w14:textId="03EBD6FE" w:rsidR="00A53F01" w:rsidRPr="00C142A6" w:rsidRDefault="00A53F01" w:rsidP="000C55BA">
      <w:pPr>
        <w:ind w:left="720" w:hangingChars="300" w:hanging="720"/>
        <w:rPr>
          <w:rFonts w:asciiTheme="minorEastAsia" w:hAnsiTheme="minorEastAsia"/>
          <w:color w:val="000000" w:themeColor="text1"/>
          <w:sz w:val="24"/>
          <w:szCs w:val="24"/>
        </w:rPr>
      </w:pPr>
      <w:r w:rsidRPr="00C142A6">
        <w:rPr>
          <w:rFonts w:asciiTheme="minorEastAsia" w:hAnsiTheme="minorEastAsia"/>
          <w:color w:val="000000" w:themeColor="text1"/>
          <w:sz w:val="24"/>
          <w:szCs w:val="24"/>
        </w:rPr>
        <w:t>（３）この補助金の交付条件に違反したときは、補助金の全部又は一部を返還させる</w:t>
      </w:r>
      <w:r w:rsidR="000C55BA" w:rsidRPr="00C142A6">
        <w:rPr>
          <w:rFonts w:asciiTheme="minorEastAsia" w:hAnsiTheme="minorEastAsia" w:hint="eastAsia"/>
          <w:color w:val="000000" w:themeColor="text1"/>
          <w:sz w:val="24"/>
          <w:szCs w:val="24"/>
        </w:rPr>
        <w:t>こ</w:t>
      </w:r>
      <w:r w:rsidRPr="00C142A6">
        <w:rPr>
          <w:rFonts w:asciiTheme="minorEastAsia" w:hAnsiTheme="minorEastAsia"/>
          <w:color w:val="000000" w:themeColor="text1"/>
          <w:sz w:val="24"/>
          <w:szCs w:val="24"/>
        </w:rPr>
        <w:t>とがある。</w:t>
      </w:r>
    </w:p>
    <w:p w14:paraId="4C7028A3" w14:textId="6987CC33" w:rsidR="00A53F01" w:rsidRPr="00C142A6" w:rsidRDefault="000C55BA" w:rsidP="000C55BA">
      <w:pPr>
        <w:ind w:left="720" w:hangingChars="300" w:hanging="720"/>
        <w:rPr>
          <w:rFonts w:asciiTheme="minorEastAsia" w:hAnsiTheme="minorEastAsia"/>
          <w:color w:val="000000" w:themeColor="text1"/>
          <w:sz w:val="24"/>
          <w:szCs w:val="24"/>
        </w:rPr>
      </w:pPr>
      <w:r w:rsidRPr="00C142A6">
        <w:rPr>
          <w:rFonts w:asciiTheme="minorEastAsia" w:hAnsiTheme="minorEastAsia" w:hint="eastAsia"/>
          <w:color w:val="000000" w:themeColor="text1"/>
          <w:sz w:val="24"/>
          <w:szCs w:val="24"/>
        </w:rPr>
        <w:t>（４）この</w:t>
      </w:r>
      <w:r w:rsidRPr="00C142A6">
        <w:rPr>
          <w:rFonts w:asciiTheme="minorEastAsia" w:hAnsiTheme="minorEastAsia"/>
          <w:color w:val="000000" w:themeColor="text1"/>
          <w:sz w:val="24"/>
          <w:szCs w:val="24"/>
        </w:rPr>
        <w:t>補助金については、本村職員が調査し又は監査委員が監査することがある。</w:t>
      </w:r>
    </w:p>
    <w:sectPr w:rsidR="00A53F01" w:rsidRPr="00C142A6" w:rsidSect="004D6DEC">
      <w:pgSz w:w="11905" w:h="16837"/>
      <w:pgMar w:top="1985" w:right="1134" w:bottom="1134"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758C" w14:textId="77777777" w:rsidR="00953F6A" w:rsidRDefault="00953F6A" w:rsidP="00146DAB">
      <w:r>
        <w:separator/>
      </w:r>
    </w:p>
  </w:endnote>
  <w:endnote w:type="continuationSeparator" w:id="0">
    <w:p w14:paraId="70E1797D" w14:textId="77777777" w:rsidR="00953F6A" w:rsidRDefault="00953F6A" w:rsidP="0014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9353" w14:textId="77777777" w:rsidR="00953F6A" w:rsidRDefault="00953F6A" w:rsidP="00146DAB">
      <w:r>
        <w:separator/>
      </w:r>
    </w:p>
  </w:footnote>
  <w:footnote w:type="continuationSeparator" w:id="0">
    <w:p w14:paraId="12F1B94E" w14:textId="77777777" w:rsidR="00953F6A" w:rsidRDefault="00953F6A" w:rsidP="00146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1309A8"/>
    <w:multiLevelType w:val="hybridMultilevel"/>
    <w:tmpl w:val="42DEC77E"/>
    <w:lvl w:ilvl="0" w:tplc="C9984BB4">
      <w:start w:val="1"/>
      <w:numFmt w:val="decimalFullWidth"/>
      <w:lvlText w:val="（%1）"/>
      <w:lvlJc w:val="left"/>
      <w:pPr>
        <w:ind w:left="1140" w:hanging="720"/>
      </w:pPr>
      <w:rPr>
        <w:rFonts w:cs="Times New Roman" w:hint="default"/>
      </w:rPr>
    </w:lvl>
    <w:lvl w:ilvl="1" w:tplc="A3F467CC">
      <w:start w:val="1"/>
      <w:numFmt w:val="decimalEnclosedCircle"/>
      <w:lvlText w:val="%2"/>
      <w:lvlJc w:val="left"/>
      <w:pPr>
        <w:ind w:left="1200" w:hanging="360"/>
      </w:pPr>
      <w:rPr>
        <w:rFonts w:cs="Times New Roman"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88619667">
    <w:abstractNumId w:val="1"/>
  </w:num>
  <w:num w:numId="2" w16cid:durableId="136822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AB"/>
    <w:rsid w:val="00011FF0"/>
    <w:rsid w:val="000A1087"/>
    <w:rsid w:val="000B309F"/>
    <w:rsid w:val="000C55BA"/>
    <w:rsid w:val="001140A1"/>
    <w:rsid w:val="00144B2E"/>
    <w:rsid w:val="00146DAB"/>
    <w:rsid w:val="00156F0D"/>
    <w:rsid w:val="002074CF"/>
    <w:rsid w:val="0021266D"/>
    <w:rsid w:val="002151B1"/>
    <w:rsid w:val="00271EB4"/>
    <w:rsid w:val="002E6B29"/>
    <w:rsid w:val="004401FF"/>
    <w:rsid w:val="00451A3F"/>
    <w:rsid w:val="0046593A"/>
    <w:rsid w:val="00466568"/>
    <w:rsid w:val="004876A4"/>
    <w:rsid w:val="00493489"/>
    <w:rsid w:val="004D6DEC"/>
    <w:rsid w:val="004E4186"/>
    <w:rsid w:val="00564CA7"/>
    <w:rsid w:val="005E4869"/>
    <w:rsid w:val="00736C1A"/>
    <w:rsid w:val="008312C9"/>
    <w:rsid w:val="008E1033"/>
    <w:rsid w:val="00904021"/>
    <w:rsid w:val="00920D5E"/>
    <w:rsid w:val="0094418C"/>
    <w:rsid w:val="00953F6A"/>
    <w:rsid w:val="00995E47"/>
    <w:rsid w:val="009C4A2E"/>
    <w:rsid w:val="009D34DF"/>
    <w:rsid w:val="00A00A44"/>
    <w:rsid w:val="00A2409F"/>
    <w:rsid w:val="00A32BC3"/>
    <w:rsid w:val="00A53F01"/>
    <w:rsid w:val="00A608B8"/>
    <w:rsid w:val="00AD1DCE"/>
    <w:rsid w:val="00B322D1"/>
    <w:rsid w:val="00B358E3"/>
    <w:rsid w:val="00B95485"/>
    <w:rsid w:val="00BD417F"/>
    <w:rsid w:val="00C142A6"/>
    <w:rsid w:val="00CA6395"/>
    <w:rsid w:val="00CD213E"/>
    <w:rsid w:val="00CE491F"/>
    <w:rsid w:val="00CF1F32"/>
    <w:rsid w:val="00D156B4"/>
    <w:rsid w:val="00D33573"/>
    <w:rsid w:val="00D63AFF"/>
    <w:rsid w:val="00DB00E4"/>
    <w:rsid w:val="00E11EBB"/>
    <w:rsid w:val="00E72626"/>
    <w:rsid w:val="00EF39BA"/>
    <w:rsid w:val="00F24205"/>
    <w:rsid w:val="00F90D0A"/>
    <w:rsid w:val="00FE117E"/>
    <w:rsid w:val="00FF60C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25FFD8"/>
  <w15:docId w15:val="{DE0A6FFF-5FEC-465B-80C7-BA74F42F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DEC"/>
    <w:pPr>
      <w:tabs>
        <w:tab w:val="center" w:pos="4252"/>
        <w:tab w:val="right" w:pos="8504"/>
      </w:tabs>
      <w:snapToGrid w:val="0"/>
    </w:pPr>
  </w:style>
  <w:style w:type="character" w:customStyle="1" w:styleId="a4">
    <w:name w:val="ヘッダー (文字)"/>
    <w:basedOn w:val="a0"/>
    <w:link w:val="a3"/>
    <w:uiPriority w:val="99"/>
    <w:rsid w:val="004D6DEC"/>
  </w:style>
  <w:style w:type="paragraph" w:styleId="a5">
    <w:name w:val="footer"/>
    <w:basedOn w:val="a"/>
    <w:link w:val="a6"/>
    <w:uiPriority w:val="99"/>
    <w:unhideWhenUsed/>
    <w:rsid w:val="004D6DEC"/>
    <w:pPr>
      <w:tabs>
        <w:tab w:val="center" w:pos="4252"/>
        <w:tab w:val="right" w:pos="8504"/>
      </w:tabs>
      <w:snapToGrid w:val="0"/>
    </w:pPr>
  </w:style>
  <w:style w:type="character" w:customStyle="1" w:styleId="a6">
    <w:name w:val="フッター (文字)"/>
    <w:basedOn w:val="a0"/>
    <w:link w:val="a5"/>
    <w:uiPriority w:val="99"/>
    <w:rsid w:val="004D6DEC"/>
  </w:style>
  <w:style w:type="table" w:styleId="a7">
    <w:name w:val="Table Grid"/>
    <w:basedOn w:val="a1"/>
    <w:uiPriority w:val="59"/>
    <w:rsid w:val="004D6DE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0A1087"/>
    <w:pPr>
      <w:ind w:leftChars="400" w:left="840"/>
    </w:pPr>
    <w:rPr>
      <w:rFonts w:ascii="Century" w:eastAsia="ＭＳ 明朝" w:hAnsi="Century"/>
      <w:szCs w:val="22"/>
    </w:rPr>
  </w:style>
  <w:style w:type="paragraph" w:styleId="a8">
    <w:name w:val="Note Heading"/>
    <w:basedOn w:val="a"/>
    <w:next w:val="a"/>
    <w:link w:val="a9"/>
    <w:rsid w:val="000A1087"/>
    <w:pPr>
      <w:jc w:val="center"/>
    </w:pPr>
    <w:rPr>
      <w:rFonts w:ascii="Century" w:eastAsia="ＭＳ 明朝" w:hAnsi="Century"/>
      <w:sz w:val="22"/>
      <w:szCs w:val="22"/>
    </w:rPr>
  </w:style>
  <w:style w:type="character" w:customStyle="1" w:styleId="a9">
    <w:name w:val="記 (文字)"/>
    <w:basedOn w:val="a0"/>
    <w:link w:val="a8"/>
    <w:rsid w:val="000A1087"/>
    <w:rPr>
      <w:rFonts w:ascii="Century" w:eastAsia="ＭＳ 明朝" w:hAnsi="Century"/>
      <w:sz w:val="22"/>
      <w:szCs w:val="22"/>
    </w:rPr>
  </w:style>
  <w:style w:type="paragraph" w:customStyle="1" w:styleId="2">
    <w:name w:val="リスト段落2"/>
    <w:basedOn w:val="a"/>
    <w:rsid w:val="00564CA7"/>
    <w:pPr>
      <w:ind w:leftChars="400" w:left="840"/>
    </w:pPr>
    <w:rPr>
      <w:rFonts w:ascii="Century" w:eastAsia="ＭＳ 明朝" w:hAnsi="Century"/>
      <w:szCs w:val="22"/>
    </w:rPr>
  </w:style>
  <w:style w:type="character" w:customStyle="1" w:styleId="num57">
    <w:name w:val="num57"/>
    <w:basedOn w:val="a0"/>
    <w:rsid w:val="00DB00E4"/>
  </w:style>
  <w:style w:type="character" w:customStyle="1" w:styleId="table-title">
    <w:name w:val="table-title"/>
    <w:basedOn w:val="a0"/>
    <w:rsid w:val="00DB00E4"/>
  </w:style>
  <w:style w:type="paragraph" w:customStyle="1" w:styleId="num46">
    <w:name w:val="num46"/>
    <w:basedOn w:val="a"/>
    <w:rsid w:val="00F90D0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DFF3-100D-451A-9DA0-9CA6D485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soumu27</dc:creator>
  <cp:lastModifiedBy>user</cp:lastModifiedBy>
  <cp:revision>2</cp:revision>
  <cp:lastPrinted>2025-04-24T07:59:00Z</cp:lastPrinted>
  <dcterms:created xsi:type="dcterms:W3CDTF">2025-05-19T09:18:00Z</dcterms:created>
  <dcterms:modified xsi:type="dcterms:W3CDTF">2025-05-19T09:18:00Z</dcterms:modified>
</cp:coreProperties>
</file>