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C3" w:rsidRDefault="005C2FC3" w:rsidP="005C2FC3">
      <w:pPr>
        <w:rPr>
          <w:rFonts w:ascii="ＭＳ 明朝" w:eastAsia="ＭＳ 明朝" w:hAnsi="ＭＳ 明朝"/>
          <w:sz w:val="22"/>
        </w:rPr>
      </w:pPr>
      <w:r w:rsidRPr="005C2FC3">
        <w:rPr>
          <w:rFonts w:ascii="ＭＳ 明朝" w:eastAsia="ＭＳ 明朝" w:hAnsi="ＭＳ 明朝"/>
          <w:sz w:val="22"/>
        </w:rPr>
        <w:t>様式第１号（第</w:t>
      </w:r>
      <w:r w:rsidR="00A76C0B">
        <w:rPr>
          <w:rFonts w:ascii="ＭＳ 明朝" w:eastAsia="ＭＳ 明朝" w:hAnsi="ＭＳ 明朝" w:hint="eastAsia"/>
          <w:sz w:val="22"/>
        </w:rPr>
        <w:t>５</w:t>
      </w:r>
      <w:r w:rsidRPr="005C2FC3">
        <w:rPr>
          <w:rFonts w:ascii="ＭＳ 明朝" w:eastAsia="ＭＳ 明朝" w:hAnsi="ＭＳ 明朝"/>
          <w:sz w:val="22"/>
        </w:rPr>
        <w:t>条</w:t>
      </w:r>
      <w:r w:rsidR="00206385">
        <w:rPr>
          <w:rFonts w:ascii="ＭＳ 明朝" w:eastAsia="ＭＳ 明朝" w:hAnsi="ＭＳ 明朝" w:hint="eastAsia"/>
          <w:sz w:val="22"/>
        </w:rPr>
        <w:t>・第６条</w:t>
      </w:r>
      <w:r w:rsidRPr="005C2FC3">
        <w:rPr>
          <w:rFonts w:ascii="ＭＳ 明朝" w:eastAsia="ＭＳ 明朝" w:hAnsi="ＭＳ 明朝"/>
          <w:sz w:val="22"/>
        </w:rPr>
        <w:t>関係）</w:t>
      </w:r>
    </w:p>
    <w:p w:rsidR="005C2FC3" w:rsidRDefault="005C2FC3" w:rsidP="005C2FC3">
      <w:pPr>
        <w:rPr>
          <w:rFonts w:ascii="ＭＳ 明朝" w:eastAsia="ＭＳ 明朝" w:hAnsi="ＭＳ 明朝"/>
          <w:sz w:val="22"/>
        </w:rPr>
      </w:pPr>
    </w:p>
    <w:p w:rsidR="005C2FC3" w:rsidRDefault="005C2FC3" w:rsidP="005C2FC3">
      <w:pPr>
        <w:jc w:val="right"/>
        <w:rPr>
          <w:rFonts w:ascii="ＭＳ 明朝" w:eastAsia="ＭＳ 明朝" w:hAnsi="ＭＳ 明朝"/>
          <w:sz w:val="22"/>
        </w:rPr>
      </w:pPr>
      <w:bookmarkStart w:id="0" w:name="_Hlk187333015"/>
      <w:r w:rsidRPr="005C2FC3">
        <w:rPr>
          <w:rFonts w:ascii="ＭＳ 明朝" w:eastAsia="ＭＳ 明朝" w:hAnsi="ＭＳ 明朝"/>
          <w:sz w:val="22"/>
        </w:rPr>
        <w:t xml:space="preserve"> 年 </w:t>
      </w:r>
      <w:r w:rsidR="00D83619">
        <w:rPr>
          <w:rFonts w:ascii="ＭＳ 明朝" w:eastAsia="ＭＳ 明朝" w:hAnsi="ＭＳ 明朝" w:hint="eastAsia"/>
          <w:sz w:val="22"/>
        </w:rPr>
        <w:t xml:space="preserve">　</w:t>
      </w:r>
      <w:r w:rsidRPr="005C2FC3">
        <w:rPr>
          <w:rFonts w:ascii="ＭＳ 明朝" w:eastAsia="ＭＳ 明朝" w:hAnsi="ＭＳ 明朝"/>
          <w:sz w:val="22"/>
        </w:rPr>
        <w:t xml:space="preserve">月 </w:t>
      </w:r>
      <w:r w:rsidR="00D83619">
        <w:rPr>
          <w:rFonts w:ascii="ＭＳ 明朝" w:eastAsia="ＭＳ 明朝" w:hAnsi="ＭＳ 明朝" w:hint="eastAsia"/>
          <w:sz w:val="22"/>
        </w:rPr>
        <w:t xml:space="preserve">　</w:t>
      </w:r>
      <w:r w:rsidRPr="005C2FC3">
        <w:rPr>
          <w:rFonts w:ascii="ＭＳ 明朝" w:eastAsia="ＭＳ 明朝" w:hAnsi="ＭＳ 明朝"/>
          <w:sz w:val="22"/>
        </w:rPr>
        <w:t xml:space="preserve">日 </w:t>
      </w:r>
    </w:p>
    <w:p w:rsidR="005C2FC3" w:rsidRDefault="005C2FC3" w:rsidP="005C2FC3">
      <w:pPr>
        <w:rPr>
          <w:rFonts w:ascii="ＭＳ 明朝" w:eastAsia="ＭＳ 明朝" w:hAnsi="ＭＳ 明朝"/>
          <w:sz w:val="22"/>
        </w:rPr>
      </w:pPr>
    </w:p>
    <w:p w:rsidR="00D83619" w:rsidRDefault="00D83619" w:rsidP="005C2F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F59BE">
        <w:rPr>
          <w:rFonts w:ascii="ＭＳ 明朝" w:eastAsia="ＭＳ 明朝" w:hAnsi="ＭＳ 明朝" w:hint="eastAsia"/>
          <w:sz w:val="22"/>
        </w:rPr>
        <w:t>産山村</w:t>
      </w:r>
      <w:r w:rsidR="009B5C7C">
        <w:rPr>
          <w:rFonts w:ascii="ＭＳ 明朝" w:eastAsia="ＭＳ 明朝" w:hAnsi="ＭＳ 明朝" w:hint="eastAsia"/>
          <w:sz w:val="22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:rsidR="00D83619" w:rsidRDefault="00D83619" w:rsidP="005C2FC3">
      <w:pPr>
        <w:rPr>
          <w:rFonts w:ascii="ＭＳ 明朝" w:eastAsia="ＭＳ 明朝" w:hAnsi="ＭＳ 明朝"/>
          <w:sz w:val="22"/>
        </w:rPr>
      </w:pPr>
    </w:p>
    <w:p w:rsidR="00D83619" w:rsidRDefault="005C2FC3" w:rsidP="00D83619">
      <w:pPr>
        <w:ind w:firstLineChars="1600" w:firstLine="3520"/>
        <w:rPr>
          <w:rFonts w:ascii="ＭＳ 明朝" w:eastAsia="ＭＳ 明朝" w:hAnsi="ＭＳ 明朝"/>
          <w:sz w:val="22"/>
        </w:rPr>
      </w:pPr>
      <w:r w:rsidRPr="005C2FC3">
        <w:rPr>
          <w:rFonts w:ascii="ＭＳ 明朝" w:eastAsia="ＭＳ 明朝" w:hAnsi="ＭＳ 明朝"/>
          <w:sz w:val="22"/>
        </w:rPr>
        <w:t>届出者</w:t>
      </w:r>
      <w:r w:rsidR="00D83619">
        <w:rPr>
          <w:rFonts w:ascii="ＭＳ 明朝" w:eastAsia="ＭＳ 明朝" w:hAnsi="ＭＳ 明朝" w:hint="eastAsia"/>
          <w:sz w:val="22"/>
        </w:rPr>
        <w:t xml:space="preserve">　</w:t>
      </w:r>
      <w:r w:rsidRPr="005C2FC3">
        <w:rPr>
          <w:rFonts w:ascii="ＭＳ 明朝" w:eastAsia="ＭＳ 明朝" w:hAnsi="ＭＳ 明朝"/>
          <w:sz w:val="22"/>
        </w:rPr>
        <w:t>所在地</w:t>
      </w:r>
    </w:p>
    <w:p w:rsidR="00D83619" w:rsidRDefault="005C2FC3" w:rsidP="00D83619">
      <w:pPr>
        <w:ind w:firstLineChars="2000" w:firstLine="4400"/>
        <w:rPr>
          <w:rFonts w:ascii="ＭＳ 明朝" w:eastAsia="ＭＳ 明朝" w:hAnsi="ＭＳ 明朝"/>
          <w:sz w:val="22"/>
        </w:rPr>
      </w:pPr>
      <w:r w:rsidRPr="005C2FC3">
        <w:rPr>
          <w:rFonts w:ascii="ＭＳ 明朝" w:eastAsia="ＭＳ 明朝" w:hAnsi="ＭＳ 明朝"/>
          <w:sz w:val="22"/>
        </w:rPr>
        <w:t xml:space="preserve">事業者名 </w:t>
      </w:r>
    </w:p>
    <w:p w:rsidR="00D83619" w:rsidRDefault="005C2FC3" w:rsidP="00D83619">
      <w:pPr>
        <w:ind w:firstLineChars="2000" w:firstLine="4400"/>
        <w:rPr>
          <w:rFonts w:ascii="ＭＳ 明朝" w:eastAsia="ＭＳ 明朝" w:hAnsi="ＭＳ 明朝"/>
          <w:sz w:val="22"/>
        </w:rPr>
      </w:pPr>
      <w:r w:rsidRPr="005C2FC3">
        <w:rPr>
          <w:rFonts w:ascii="ＭＳ 明朝" w:eastAsia="ＭＳ 明朝" w:hAnsi="ＭＳ 明朝"/>
          <w:sz w:val="22"/>
        </w:rPr>
        <w:t xml:space="preserve">代表者名 </w:t>
      </w:r>
    </w:p>
    <w:p w:rsidR="00D83619" w:rsidRDefault="00D83619" w:rsidP="00D83619">
      <w:pPr>
        <w:ind w:firstLineChars="2000" w:firstLine="4400"/>
        <w:rPr>
          <w:rFonts w:ascii="ＭＳ 明朝" w:eastAsia="ＭＳ 明朝" w:hAnsi="ＭＳ 明朝"/>
          <w:sz w:val="22"/>
        </w:rPr>
      </w:pPr>
    </w:p>
    <w:bookmarkEnd w:id="0"/>
    <w:p w:rsidR="00D83619" w:rsidRDefault="00D83619" w:rsidP="00D83619">
      <w:pPr>
        <w:jc w:val="center"/>
        <w:rPr>
          <w:rFonts w:ascii="ＭＳ 明朝" w:eastAsia="ＭＳ 明朝" w:hAnsi="ＭＳ 明朝"/>
          <w:sz w:val="22"/>
        </w:rPr>
      </w:pPr>
      <w:r w:rsidRPr="00C55A27">
        <w:rPr>
          <w:rFonts w:ascii="ＭＳ 明朝" w:eastAsia="ＭＳ 明朝" w:hAnsi="ＭＳ 明朝" w:hint="eastAsia"/>
          <w:sz w:val="24"/>
        </w:rPr>
        <w:t>阿蘇圏域</w:t>
      </w:r>
      <w:r w:rsidR="005C2FC3" w:rsidRPr="00C55A27">
        <w:rPr>
          <w:rFonts w:ascii="ＭＳ 明朝" w:eastAsia="ＭＳ 明朝" w:hAnsi="ＭＳ 明朝"/>
          <w:sz w:val="24"/>
        </w:rPr>
        <w:t>地域生活支援拠点</w:t>
      </w:r>
      <w:r w:rsidR="00335AD9">
        <w:rPr>
          <w:rFonts w:ascii="ＭＳ 明朝" w:eastAsia="ＭＳ 明朝" w:hAnsi="ＭＳ 明朝" w:hint="eastAsia"/>
          <w:sz w:val="24"/>
        </w:rPr>
        <w:t>等</w:t>
      </w:r>
      <w:r w:rsidR="005C2FC3" w:rsidRPr="00C55A27">
        <w:rPr>
          <w:rFonts w:ascii="ＭＳ 明朝" w:eastAsia="ＭＳ 明朝" w:hAnsi="ＭＳ 明朝"/>
          <w:sz w:val="24"/>
        </w:rPr>
        <w:t>事業所</w:t>
      </w:r>
      <w:r w:rsidR="00B554E2" w:rsidRPr="00C55A27">
        <w:rPr>
          <w:rFonts w:ascii="ＭＳ 明朝" w:eastAsia="ＭＳ 明朝" w:hAnsi="ＭＳ 明朝" w:hint="eastAsia"/>
          <w:sz w:val="24"/>
        </w:rPr>
        <w:t>届出</w:t>
      </w:r>
      <w:r w:rsidR="005C2FC3" w:rsidRPr="00C55A27">
        <w:rPr>
          <w:rFonts w:ascii="ＭＳ 明朝" w:eastAsia="ＭＳ 明朝" w:hAnsi="ＭＳ 明朝"/>
          <w:sz w:val="24"/>
        </w:rPr>
        <w:t>書</w:t>
      </w:r>
    </w:p>
    <w:p w:rsidR="00D83619" w:rsidRDefault="00D83619" w:rsidP="00D83619">
      <w:pPr>
        <w:jc w:val="center"/>
        <w:rPr>
          <w:rFonts w:ascii="ＭＳ 明朝" w:eastAsia="ＭＳ 明朝" w:hAnsi="ＭＳ 明朝"/>
          <w:sz w:val="22"/>
        </w:rPr>
      </w:pPr>
    </w:p>
    <w:p w:rsidR="005C2FC3" w:rsidRDefault="005C2FC3" w:rsidP="00D83619">
      <w:pPr>
        <w:rPr>
          <w:rFonts w:ascii="ＭＳ 明朝" w:eastAsia="ＭＳ 明朝" w:hAnsi="ＭＳ 明朝"/>
          <w:sz w:val="22"/>
        </w:rPr>
      </w:pPr>
      <w:r w:rsidRPr="005C2FC3">
        <w:rPr>
          <w:rFonts w:ascii="ＭＳ 明朝" w:eastAsia="ＭＳ 明朝" w:hAnsi="ＭＳ 明朝"/>
          <w:sz w:val="22"/>
        </w:rPr>
        <w:t>地域生活支援拠点の機能を担う事業所として、以下の</w:t>
      </w:r>
      <w:r w:rsidR="00357689">
        <w:rPr>
          <w:rFonts w:ascii="ＭＳ 明朝" w:eastAsia="ＭＳ 明朝" w:hAnsi="ＭＳ 明朝" w:hint="eastAsia"/>
          <w:sz w:val="22"/>
        </w:rPr>
        <w:t>通</w:t>
      </w:r>
      <w:r w:rsidRPr="005C2FC3">
        <w:rPr>
          <w:rFonts w:ascii="ＭＳ 明朝" w:eastAsia="ＭＳ 明朝" w:hAnsi="ＭＳ 明朝"/>
          <w:sz w:val="22"/>
        </w:rPr>
        <w:t>り</w:t>
      </w:r>
      <w:r w:rsidR="00D83619">
        <w:rPr>
          <w:rFonts w:ascii="ＭＳ 明朝" w:eastAsia="ＭＳ 明朝" w:hAnsi="ＭＳ 明朝" w:hint="eastAsia"/>
          <w:sz w:val="22"/>
        </w:rPr>
        <w:t>届け出ます。</w:t>
      </w:r>
    </w:p>
    <w:p w:rsidR="00D83619" w:rsidRDefault="00D83619" w:rsidP="00D83619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969"/>
        <w:gridCol w:w="2262"/>
      </w:tblGrid>
      <w:tr w:rsidR="00AA2FFD" w:rsidRPr="00AC087E" w:rsidTr="00E24873">
        <w:trPr>
          <w:jc w:val="center"/>
        </w:trPr>
        <w:tc>
          <w:tcPr>
            <w:tcW w:w="2263" w:type="dxa"/>
          </w:tcPr>
          <w:p w:rsidR="00AA2FFD" w:rsidRPr="00AC087E" w:rsidRDefault="00206385" w:rsidP="00D83619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届出</w:t>
            </w:r>
            <w:r w:rsidR="00AA2FFD">
              <w:rPr>
                <w:rFonts w:ascii="ＭＳ 明朝" w:eastAsia="ＭＳ 明朝" w:hAnsi="ＭＳ 明朝" w:hint="eastAsia"/>
                <w:kern w:val="0"/>
                <w:sz w:val="22"/>
              </w:rPr>
              <w:t>区分</w:t>
            </w:r>
          </w:p>
        </w:tc>
        <w:tc>
          <w:tcPr>
            <w:tcW w:w="6231" w:type="dxa"/>
            <w:gridSpan w:val="2"/>
          </w:tcPr>
          <w:p w:rsidR="00AA2FFD" w:rsidRPr="00AC087E" w:rsidRDefault="008B54FB" w:rsidP="00AA2F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新規</w:t>
            </w:r>
            <w:r w:rsidR="00AA2FFD">
              <w:rPr>
                <w:rFonts w:ascii="ＭＳ 明朝" w:eastAsia="ＭＳ 明朝" w:hAnsi="ＭＳ 明朝" w:hint="eastAsia"/>
                <w:sz w:val="22"/>
              </w:rPr>
              <w:t xml:space="preserve">　・　変更　・　廃止　・　休止　・　再開</w:t>
            </w:r>
          </w:p>
        </w:tc>
      </w:tr>
      <w:tr w:rsidR="00621F3A" w:rsidRPr="00AC087E" w:rsidTr="00E24873">
        <w:trPr>
          <w:jc w:val="center"/>
        </w:trPr>
        <w:tc>
          <w:tcPr>
            <w:tcW w:w="2263" w:type="dxa"/>
          </w:tcPr>
          <w:p w:rsidR="00621F3A" w:rsidRPr="00AC087E" w:rsidRDefault="00621F3A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kern w:val="0"/>
                <w:sz w:val="22"/>
              </w:rPr>
              <w:t>事業所の名称</w:t>
            </w:r>
          </w:p>
        </w:tc>
        <w:tc>
          <w:tcPr>
            <w:tcW w:w="6231" w:type="dxa"/>
            <w:gridSpan w:val="2"/>
          </w:tcPr>
          <w:p w:rsidR="00621F3A" w:rsidRPr="00AC087E" w:rsidRDefault="00621F3A" w:rsidP="00D836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1F3A" w:rsidRPr="00AC087E" w:rsidTr="00E24873">
        <w:trPr>
          <w:jc w:val="center"/>
        </w:trPr>
        <w:tc>
          <w:tcPr>
            <w:tcW w:w="2263" w:type="dxa"/>
          </w:tcPr>
          <w:p w:rsidR="00621F3A" w:rsidRPr="00AC087E" w:rsidRDefault="00621F3A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kern w:val="0"/>
                <w:sz w:val="22"/>
              </w:rPr>
              <w:t>事業所の所在地</w:t>
            </w:r>
          </w:p>
        </w:tc>
        <w:tc>
          <w:tcPr>
            <w:tcW w:w="6231" w:type="dxa"/>
            <w:gridSpan w:val="2"/>
          </w:tcPr>
          <w:p w:rsidR="00621F3A" w:rsidRPr="00AC087E" w:rsidRDefault="00621F3A" w:rsidP="00D836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1F3A" w:rsidRPr="00AC087E" w:rsidTr="00E24873">
        <w:trPr>
          <w:jc w:val="center"/>
        </w:trPr>
        <w:tc>
          <w:tcPr>
            <w:tcW w:w="2263" w:type="dxa"/>
            <w:vAlign w:val="center"/>
          </w:tcPr>
          <w:p w:rsidR="00621F3A" w:rsidRPr="00AC087E" w:rsidRDefault="00621F3A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kern w:val="0"/>
                <w:sz w:val="22"/>
              </w:rPr>
              <w:t>事業所の連絡先</w:t>
            </w:r>
          </w:p>
        </w:tc>
        <w:tc>
          <w:tcPr>
            <w:tcW w:w="6231" w:type="dxa"/>
            <w:gridSpan w:val="2"/>
          </w:tcPr>
          <w:p w:rsidR="00621F3A" w:rsidRPr="00AC087E" w:rsidRDefault="00621F3A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sz w:val="22"/>
              </w:rPr>
              <w:t>電話　：</w:t>
            </w:r>
          </w:p>
          <w:p w:rsidR="00621F3A" w:rsidRPr="00AC087E" w:rsidRDefault="00621F3A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sz w:val="22"/>
              </w:rPr>
              <w:t>FAX 　：</w:t>
            </w:r>
          </w:p>
          <w:p w:rsidR="00621F3A" w:rsidRPr="00AC087E" w:rsidRDefault="00621F3A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sz w:val="22"/>
              </w:rPr>
              <w:t>E-</w:t>
            </w:r>
            <w:r w:rsidRPr="00AC087E">
              <w:rPr>
                <w:rFonts w:ascii="ＭＳ 明朝" w:eastAsia="ＭＳ 明朝" w:hAnsi="ＭＳ 明朝"/>
                <w:sz w:val="22"/>
              </w:rPr>
              <w:t>mail</w:t>
            </w:r>
            <w:r w:rsidRPr="00AC087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621F3A" w:rsidRPr="00AC087E" w:rsidTr="00E24873">
        <w:trPr>
          <w:jc w:val="center"/>
        </w:trPr>
        <w:tc>
          <w:tcPr>
            <w:tcW w:w="2263" w:type="dxa"/>
          </w:tcPr>
          <w:p w:rsidR="00621F3A" w:rsidRPr="00AC087E" w:rsidRDefault="00621F3A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kern w:val="0"/>
                <w:sz w:val="22"/>
              </w:rPr>
              <w:t>事業所番号</w:t>
            </w:r>
          </w:p>
        </w:tc>
        <w:tc>
          <w:tcPr>
            <w:tcW w:w="6231" w:type="dxa"/>
            <w:gridSpan w:val="2"/>
          </w:tcPr>
          <w:p w:rsidR="00621F3A" w:rsidRPr="00AC087E" w:rsidRDefault="00621F3A" w:rsidP="00D836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7BD2" w:rsidRPr="00AC087E" w:rsidTr="00E24873">
        <w:trPr>
          <w:jc w:val="center"/>
        </w:trPr>
        <w:tc>
          <w:tcPr>
            <w:tcW w:w="2263" w:type="dxa"/>
          </w:tcPr>
          <w:p w:rsidR="00B77BD2" w:rsidRPr="00AC087E" w:rsidRDefault="00B77BD2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kern w:val="0"/>
                <w:sz w:val="22"/>
              </w:rPr>
              <w:t>サービス種別</w:t>
            </w:r>
          </w:p>
        </w:tc>
        <w:tc>
          <w:tcPr>
            <w:tcW w:w="6231" w:type="dxa"/>
            <w:gridSpan w:val="2"/>
          </w:tcPr>
          <w:p w:rsidR="00B77BD2" w:rsidRPr="00AC087E" w:rsidRDefault="00B77BD2" w:rsidP="00D836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7BD2" w:rsidRPr="00AC087E" w:rsidTr="00E24873">
        <w:trPr>
          <w:jc w:val="center"/>
        </w:trPr>
        <w:tc>
          <w:tcPr>
            <w:tcW w:w="2263" w:type="dxa"/>
          </w:tcPr>
          <w:p w:rsidR="00B77BD2" w:rsidRPr="00AC087E" w:rsidRDefault="00AC087E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kern w:val="0"/>
                <w:sz w:val="22"/>
              </w:rPr>
              <w:t>２４</w:t>
            </w:r>
            <w:r w:rsidR="00B77BD2" w:rsidRPr="00AC087E">
              <w:rPr>
                <w:rFonts w:ascii="ＭＳ 明朝" w:eastAsia="ＭＳ 明朝" w:hAnsi="ＭＳ 明朝" w:hint="eastAsia"/>
                <w:kern w:val="0"/>
                <w:sz w:val="22"/>
              </w:rPr>
              <w:t>時間対応</w:t>
            </w:r>
          </w:p>
          <w:p w:rsidR="00B77BD2" w:rsidRPr="00AC087E" w:rsidRDefault="00AC087E" w:rsidP="00AC087E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kern w:val="0"/>
                <w:sz w:val="22"/>
              </w:rPr>
              <w:t>（</w:t>
            </w:r>
            <w:r w:rsidR="00B77BD2" w:rsidRPr="00AC087E">
              <w:rPr>
                <w:rFonts w:ascii="ＭＳ 明朝" w:eastAsia="ＭＳ 明朝" w:hAnsi="ＭＳ 明朝" w:hint="eastAsia"/>
                <w:kern w:val="0"/>
                <w:sz w:val="22"/>
              </w:rPr>
              <w:t>相談支援）</w:t>
            </w:r>
          </w:p>
        </w:tc>
        <w:tc>
          <w:tcPr>
            <w:tcW w:w="6231" w:type="dxa"/>
            <w:gridSpan w:val="2"/>
            <w:vAlign w:val="center"/>
          </w:tcPr>
          <w:p w:rsidR="00B77BD2" w:rsidRPr="00AC087E" w:rsidRDefault="00C65B2F" w:rsidP="00C65B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sz w:val="22"/>
              </w:rPr>
              <w:t>可　・　不可</w:t>
            </w:r>
          </w:p>
        </w:tc>
      </w:tr>
      <w:tr w:rsidR="00B77BD2" w:rsidRPr="00AC087E" w:rsidTr="00E24873">
        <w:trPr>
          <w:jc w:val="center"/>
        </w:trPr>
        <w:tc>
          <w:tcPr>
            <w:tcW w:w="2263" w:type="dxa"/>
          </w:tcPr>
          <w:p w:rsidR="00B77BD2" w:rsidRPr="00AC087E" w:rsidRDefault="00B77BD2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kern w:val="0"/>
                <w:sz w:val="22"/>
              </w:rPr>
              <w:t>体験利用の有無</w:t>
            </w:r>
          </w:p>
          <w:p w:rsidR="00B77BD2" w:rsidRPr="00AC087E" w:rsidRDefault="00B77BD2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kern w:val="0"/>
                <w:sz w:val="22"/>
              </w:rPr>
              <w:t>（体験の機会・場）</w:t>
            </w:r>
          </w:p>
        </w:tc>
        <w:tc>
          <w:tcPr>
            <w:tcW w:w="6231" w:type="dxa"/>
            <w:gridSpan w:val="2"/>
          </w:tcPr>
          <w:p w:rsidR="00B77BD2" w:rsidRPr="00AC087E" w:rsidRDefault="00C65B2F" w:rsidP="00C65B2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sz w:val="22"/>
              </w:rPr>
              <w:t>可　　→（地域移行支援のみ・サービス利用前の体験利用）</w:t>
            </w:r>
          </w:p>
          <w:p w:rsidR="00C65B2F" w:rsidRPr="00AC087E" w:rsidRDefault="00C65B2F" w:rsidP="00C65B2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sz w:val="22"/>
              </w:rPr>
              <w:t>不可</w:t>
            </w:r>
          </w:p>
        </w:tc>
      </w:tr>
      <w:tr w:rsidR="00621F3A" w:rsidRPr="00AC087E" w:rsidTr="00E24873">
        <w:trPr>
          <w:jc w:val="center"/>
        </w:trPr>
        <w:tc>
          <w:tcPr>
            <w:tcW w:w="2263" w:type="dxa"/>
          </w:tcPr>
          <w:p w:rsidR="00621F3A" w:rsidRPr="00AC087E" w:rsidRDefault="00621F3A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kern w:val="0"/>
                <w:sz w:val="22"/>
              </w:rPr>
              <w:t>地域生活支援拠点等</w:t>
            </w:r>
            <w:r w:rsidRPr="00AC087E">
              <w:rPr>
                <w:rFonts w:ascii="ＭＳ 明朝" w:eastAsia="ＭＳ 明朝" w:hAnsi="ＭＳ 明朝" w:hint="eastAsia"/>
                <w:sz w:val="22"/>
              </w:rPr>
              <w:t>としての位置づけ</w:t>
            </w:r>
          </w:p>
        </w:tc>
        <w:tc>
          <w:tcPr>
            <w:tcW w:w="3969" w:type="dxa"/>
          </w:tcPr>
          <w:p w:rsidR="00621F3A" w:rsidRPr="00AC087E" w:rsidRDefault="00FF59BE" w:rsidP="00D836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産山村</w:t>
            </w:r>
            <w:r w:rsidR="00621F3A" w:rsidRPr="00AC087E">
              <w:rPr>
                <w:rFonts w:ascii="ＭＳ 明朝" w:eastAsia="ＭＳ 明朝" w:hAnsi="ＭＳ 明朝" w:hint="eastAsia"/>
                <w:sz w:val="22"/>
              </w:rPr>
              <w:t>と地域生活支援拠点等の機能を担うことについて協議した日</w:t>
            </w:r>
          </w:p>
        </w:tc>
        <w:tc>
          <w:tcPr>
            <w:tcW w:w="2262" w:type="dxa"/>
            <w:vAlign w:val="center"/>
          </w:tcPr>
          <w:p w:rsidR="00621F3A" w:rsidRPr="00AC087E" w:rsidRDefault="00621F3A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B77BD2" w:rsidRPr="00AC087E" w:rsidTr="00AA2FFD">
        <w:trPr>
          <w:trHeight w:val="744"/>
          <w:jc w:val="center"/>
        </w:trPr>
        <w:tc>
          <w:tcPr>
            <w:tcW w:w="2263" w:type="dxa"/>
            <w:vAlign w:val="center"/>
          </w:tcPr>
          <w:p w:rsidR="00B77BD2" w:rsidRPr="00AC087E" w:rsidRDefault="00B77BD2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kern w:val="0"/>
                <w:sz w:val="22"/>
              </w:rPr>
              <w:t>連携担当者</w:t>
            </w:r>
          </w:p>
        </w:tc>
        <w:tc>
          <w:tcPr>
            <w:tcW w:w="6231" w:type="dxa"/>
            <w:gridSpan w:val="2"/>
          </w:tcPr>
          <w:p w:rsidR="00B77BD2" w:rsidRPr="00AC087E" w:rsidRDefault="00B77BD2" w:rsidP="00D83619">
            <w:pPr>
              <w:rPr>
                <w:rFonts w:ascii="ＭＳ 明朝" w:eastAsia="ＭＳ 明朝" w:hAnsi="ＭＳ 明朝"/>
                <w:sz w:val="22"/>
              </w:rPr>
            </w:pPr>
          </w:p>
          <w:p w:rsidR="00B77BD2" w:rsidRPr="00AC087E" w:rsidRDefault="00B77BD2" w:rsidP="00B77BD2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7BD2" w:rsidRPr="00AC087E" w:rsidTr="00AA2FFD">
        <w:trPr>
          <w:trHeight w:val="632"/>
          <w:jc w:val="center"/>
        </w:trPr>
        <w:tc>
          <w:tcPr>
            <w:tcW w:w="2263" w:type="dxa"/>
            <w:vAlign w:val="center"/>
          </w:tcPr>
          <w:p w:rsidR="00B77BD2" w:rsidRPr="00AC087E" w:rsidRDefault="00B77BD2" w:rsidP="00D83619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kern w:val="0"/>
                <w:sz w:val="22"/>
              </w:rPr>
              <w:t>算定する加算</w:t>
            </w:r>
          </w:p>
        </w:tc>
        <w:tc>
          <w:tcPr>
            <w:tcW w:w="6231" w:type="dxa"/>
            <w:gridSpan w:val="2"/>
          </w:tcPr>
          <w:p w:rsidR="00B77BD2" w:rsidRDefault="00B77BD2" w:rsidP="00D83619">
            <w:pPr>
              <w:rPr>
                <w:rFonts w:ascii="ＭＳ 明朝" w:eastAsia="ＭＳ 明朝" w:hAnsi="ＭＳ 明朝"/>
                <w:sz w:val="22"/>
              </w:rPr>
            </w:pPr>
          </w:p>
          <w:p w:rsidR="00AA2FFD" w:rsidRPr="00AC087E" w:rsidRDefault="00AA2FFD" w:rsidP="00D836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2FFD" w:rsidRPr="00AC087E" w:rsidTr="00AA2FFD">
        <w:trPr>
          <w:trHeight w:val="416"/>
          <w:jc w:val="center"/>
        </w:trPr>
        <w:tc>
          <w:tcPr>
            <w:tcW w:w="2263" w:type="dxa"/>
            <w:vAlign w:val="center"/>
          </w:tcPr>
          <w:p w:rsidR="00AA2FFD" w:rsidRPr="00AC087E" w:rsidRDefault="00AA2FFD" w:rsidP="00D83619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その他</w:t>
            </w:r>
          </w:p>
        </w:tc>
        <w:tc>
          <w:tcPr>
            <w:tcW w:w="6231" w:type="dxa"/>
            <w:gridSpan w:val="2"/>
          </w:tcPr>
          <w:p w:rsidR="00AA2FFD" w:rsidRPr="00AC087E" w:rsidRDefault="00AA2FFD" w:rsidP="00D836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04B0B" w:rsidRPr="00AC087E" w:rsidRDefault="00D83619" w:rsidP="00D83619">
      <w:pPr>
        <w:rPr>
          <w:rFonts w:ascii="ＭＳ 明朝" w:eastAsia="ＭＳ 明朝" w:hAnsi="ＭＳ 明朝"/>
          <w:sz w:val="22"/>
        </w:rPr>
      </w:pPr>
      <w:r w:rsidRPr="00AC087E">
        <w:rPr>
          <w:rFonts w:ascii="ＭＳ 明朝" w:eastAsia="ＭＳ 明朝" w:hAnsi="ＭＳ 明朝" w:hint="eastAsia"/>
          <w:sz w:val="22"/>
        </w:rPr>
        <w:t>※添付書類</w:t>
      </w:r>
    </w:p>
    <w:p w:rsidR="00F04B0B" w:rsidRPr="00AC087E" w:rsidRDefault="00F04B0B" w:rsidP="00F04B0B">
      <w:pPr>
        <w:ind w:firstLineChars="100" w:firstLine="220"/>
        <w:rPr>
          <w:rFonts w:ascii="ＭＳ 明朝" w:eastAsia="ＭＳ 明朝" w:hAnsi="ＭＳ 明朝"/>
          <w:sz w:val="22"/>
        </w:rPr>
      </w:pPr>
      <w:r w:rsidRPr="00AC087E">
        <w:rPr>
          <w:rFonts w:ascii="ＭＳ 明朝" w:eastAsia="ＭＳ 明朝" w:hAnsi="ＭＳ 明朝" w:hint="eastAsia"/>
          <w:sz w:val="22"/>
        </w:rPr>
        <w:t>・</w:t>
      </w:r>
      <w:r w:rsidR="00D83619" w:rsidRPr="00AC087E">
        <w:rPr>
          <w:rFonts w:ascii="ＭＳ 明朝" w:eastAsia="ＭＳ 明朝" w:hAnsi="ＭＳ 明朝" w:hint="eastAsia"/>
          <w:sz w:val="22"/>
        </w:rPr>
        <w:t>運営規程</w:t>
      </w:r>
    </w:p>
    <w:p w:rsidR="00D83619" w:rsidRPr="00AC087E" w:rsidRDefault="00F04B0B" w:rsidP="00F04B0B">
      <w:pPr>
        <w:ind w:firstLineChars="100" w:firstLine="220"/>
        <w:rPr>
          <w:rFonts w:ascii="ＭＳ 明朝" w:eastAsia="ＭＳ 明朝" w:hAnsi="ＭＳ 明朝"/>
          <w:sz w:val="22"/>
        </w:rPr>
      </w:pPr>
      <w:r w:rsidRPr="00AC087E">
        <w:rPr>
          <w:rFonts w:ascii="ＭＳ 明朝" w:eastAsia="ＭＳ 明朝" w:hAnsi="ＭＳ 明朝" w:hint="eastAsia"/>
          <w:sz w:val="22"/>
        </w:rPr>
        <w:t>・</w:t>
      </w:r>
      <w:r w:rsidR="00C65B2F" w:rsidRPr="00AC087E">
        <w:rPr>
          <w:rFonts w:ascii="ＭＳ 明朝" w:eastAsia="ＭＳ 明朝" w:hAnsi="ＭＳ 明朝" w:hint="eastAsia"/>
          <w:sz w:val="22"/>
        </w:rPr>
        <w:t>その他</w:t>
      </w:r>
      <w:r w:rsidR="00FF59BE">
        <w:rPr>
          <w:rFonts w:ascii="ＭＳ 明朝" w:eastAsia="ＭＳ 明朝" w:hAnsi="ＭＳ 明朝" w:hint="eastAsia"/>
          <w:sz w:val="22"/>
        </w:rPr>
        <w:t>村</w:t>
      </w:r>
      <w:bookmarkStart w:id="1" w:name="_GoBack"/>
      <w:bookmarkEnd w:id="1"/>
      <w:r w:rsidR="00C65B2F" w:rsidRPr="00AC087E">
        <w:rPr>
          <w:rFonts w:ascii="ＭＳ 明朝" w:eastAsia="ＭＳ 明朝" w:hAnsi="ＭＳ 明朝" w:hint="eastAsia"/>
          <w:sz w:val="22"/>
        </w:rPr>
        <w:t>長が必要と認める書類</w:t>
      </w:r>
    </w:p>
    <w:sectPr w:rsidR="00D83619" w:rsidRPr="00AC0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414" w:rsidRDefault="00A06414" w:rsidP="00244096">
      <w:r>
        <w:separator/>
      </w:r>
    </w:p>
  </w:endnote>
  <w:endnote w:type="continuationSeparator" w:id="0">
    <w:p w:rsidR="00A06414" w:rsidRDefault="00A06414" w:rsidP="0024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414" w:rsidRDefault="00A06414" w:rsidP="00244096">
      <w:r>
        <w:separator/>
      </w:r>
    </w:p>
  </w:footnote>
  <w:footnote w:type="continuationSeparator" w:id="0">
    <w:p w:rsidR="00A06414" w:rsidRDefault="00A06414" w:rsidP="0024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305"/>
    <w:multiLevelType w:val="hybridMultilevel"/>
    <w:tmpl w:val="9118EDFC"/>
    <w:lvl w:ilvl="0" w:tplc="B1463C7E">
      <w:start w:val="1"/>
      <w:numFmt w:val="decimal"/>
      <w:lvlText w:val="（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690D663C"/>
    <w:multiLevelType w:val="hybridMultilevel"/>
    <w:tmpl w:val="9DE01732"/>
    <w:lvl w:ilvl="0" w:tplc="B1463C7E">
      <w:start w:val="1"/>
      <w:numFmt w:val="decimal"/>
      <w:lvlText w:val="（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B9A03A5"/>
    <w:multiLevelType w:val="hybridMultilevel"/>
    <w:tmpl w:val="9E70AC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1D"/>
    <w:rsid w:val="0001123D"/>
    <w:rsid w:val="00014BFB"/>
    <w:rsid w:val="00130F3E"/>
    <w:rsid w:val="0015251E"/>
    <w:rsid w:val="001C1749"/>
    <w:rsid w:val="001E2E13"/>
    <w:rsid w:val="00206385"/>
    <w:rsid w:val="00244096"/>
    <w:rsid w:val="00245A0B"/>
    <w:rsid w:val="00247541"/>
    <w:rsid w:val="002577C2"/>
    <w:rsid w:val="0026000C"/>
    <w:rsid w:val="002A648F"/>
    <w:rsid w:val="00326F85"/>
    <w:rsid w:val="00335AD9"/>
    <w:rsid w:val="003520A3"/>
    <w:rsid w:val="00356E6D"/>
    <w:rsid w:val="00357689"/>
    <w:rsid w:val="00452857"/>
    <w:rsid w:val="0048651D"/>
    <w:rsid w:val="004E739A"/>
    <w:rsid w:val="0053561B"/>
    <w:rsid w:val="00567BD0"/>
    <w:rsid w:val="005C2FC3"/>
    <w:rsid w:val="005F0A00"/>
    <w:rsid w:val="00621F3A"/>
    <w:rsid w:val="00636CF0"/>
    <w:rsid w:val="00640738"/>
    <w:rsid w:val="006B7064"/>
    <w:rsid w:val="006C45C0"/>
    <w:rsid w:val="0084362B"/>
    <w:rsid w:val="00870CC8"/>
    <w:rsid w:val="008B54FB"/>
    <w:rsid w:val="008D3145"/>
    <w:rsid w:val="00950BC7"/>
    <w:rsid w:val="009B5C7C"/>
    <w:rsid w:val="009E39C7"/>
    <w:rsid w:val="00A06414"/>
    <w:rsid w:val="00A51405"/>
    <w:rsid w:val="00A76C0B"/>
    <w:rsid w:val="00A9451B"/>
    <w:rsid w:val="00AA2FFD"/>
    <w:rsid w:val="00AC087E"/>
    <w:rsid w:val="00AD72AA"/>
    <w:rsid w:val="00AE5313"/>
    <w:rsid w:val="00B16AEE"/>
    <w:rsid w:val="00B26E96"/>
    <w:rsid w:val="00B554E2"/>
    <w:rsid w:val="00B77BD2"/>
    <w:rsid w:val="00B9706D"/>
    <w:rsid w:val="00BE6710"/>
    <w:rsid w:val="00BF072A"/>
    <w:rsid w:val="00C20480"/>
    <w:rsid w:val="00C23DD2"/>
    <w:rsid w:val="00C53AFA"/>
    <w:rsid w:val="00C55A27"/>
    <w:rsid w:val="00C57940"/>
    <w:rsid w:val="00C65B2F"/>
    <w:rsid w:val="00C85424"/>
    <w:rsid w:val="00C916E8"/>
    <w:rsid w:val="00D16765"/>
    <w:rsid w:val="00D756A2"/>
    <w:rsid w:val="00D83619"/>
    <w:rsid w:val="00DC2AB6"/>
    <w:rsid w:val="00E243AA"/>
    <w:rsid w:val="00E24873"/>
    <w:rsid w:val="00ED55F1"/>
    <w:rsid w:val="00EE3E66"/>
    <w:rsid w:val="00F04B0B"/>
    <w:rsid w:val="00F07F1F"/>
    <w:rsid w:val="00FE599E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FD6DAF"/>
  <w15:chartTrackingRefBased/>
  <w15:docId w15:val="{C14AA948-6DD8-4EF6-AB2A-DA069787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096"/>
  </w:style>
  <w:style w:type="paragraph" w:styleId="a5">
    <w:name w:val="footer"/>
    <w:basedOn w:val="a"/>
    <w:link w:val="a6"/>
    <w:uiPriority w:val="99"/>
    <w:unhideWhenUsed/>
    <w:rsid w:val="00244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096"/>
  </w:style>
  <w:style w:type="table" w:styleId="a7">
    <w:name w:val="Table Grid"/>
    <w:basedOn w:val="a1"/>
    <w:uiPriority w:val="39"/>
    <w:rsid w:val="00D83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5A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梅木 智希</dc:creator>
  <cp:keywords/>
  <dc:description/>
  <cp:lastModifiedBy>resident16</cp:lastModifiedBy>
  <cp:revision>25</cp:revision>
  <dcterms:created xsi:type="dcterms:W3CDTF">2025-01-08T06:27:00Z</dcterms:created>
  <dcterms:modified xsi:type="dcterms:W3CDTF">2025-03-18T05:12:00Z</dcterms:modified>
</cp:coreProperties>
</file>