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84B" w:rsidRDefault="00C9584B">
      <w:bookmarkStart w:id="0" w:name="_GoBack"/>
      <w:bookmarkEnd w:id="0"/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C9584B" w:rsidRDefault="00C9584B"/>
    <w:p w:rsidR="00C9584B" w:rsidRDefault="00C9584B">
      <w:pPr>
        <w:jc w:val="center"/>
        <w:rPr>
          <w:rFonts w:cs="Times New Roman"/>
        </w:rPr>
      </w:pPr>
      <w:r>
        <w:rPr>
          <w:rFonts w:hint="eastAsia"/>
          <w:spacing w:val="140"/>
        </w:rPr>
        <w:t>資料閲覧請求</w:t>
      </w:r>
      <w:r>
        <w:rPr>
          <w:rFonts w:hint="eastAsia"/>
        </w:rPr>
        <w:t>書</w:t>
      </w:r>
    </w:p>
    <w:p w:rsidR="00C9584B" w:rsidRDefault="00C9584B">
      <w:pPr>
        <w:rPr>
          <w:rFonts w:cs="Times New Roman"/>
        </w:rPr>
      </w:pPr>
    </w:p>
    <w:p w:rsidR="00C9584B" w:rsidRDefault="00C9584B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C9584B" w:rsidRDefault="00C9584B">
      <w:pPr>
        <w:rPr>
          <w:rFonts w:cs="Times New Roman"/>
        </w:rPr>
      </w:pPr>
    </w:p>
    <w:p w:rsidR="00C9584B" w:rsidRDefault="00C9584B">
      <w:pPr>
        <w:rPr>
          <w:rFonts w:cs="Times New Roman"/>
        </w:rPr>
      </w:pPr>
      <w:r>
        <w:rPr>
          <w:rFonts w:hint="eastAsia"/>
        </w:rPr>
        <w:t xml:space="preserve">　　　　　　　　　　様</w:t>
      </w:r>
    </w:p>
    <w:p w:rsidR="00C9584B" w:rsidRDefault="00C9584B">
      <w:pPr>
        <w:rPr>
          <w:rFonts w:cs="Times New Roman"/>
        </w:rPr>
      </w:pPr>
    </w:p>
    <w:p w:rsidR="00C9584B" w:rsidRDefault="00C9584B">
      <w:pPr>
        <w:jc w:val="right"/>
        <w:rPr>
          <w:rFonts w:cs="Times New Roman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C9584B" w:rsidRDefault="00C9584B">
      <w:pPr>
        <w:jc w:val="right"/>
        <w:rPr>
          <w:rFonts w:cs="Times New Roman"/>
        </w:rPr>
      </w:pPr>
      <w:r>
        <w:rPr>
          <w:rFonts w:hint="eastAsia"/>
        </w:rPr>
        <w:t xml:space="preserve">請求者　　　　　　　　　　　　　　　</w:t>
      </w:r>
    </w:p>
    <w:p w:rsidR="00C9584B" w:rsidRDefault="00C9584B">
      <w:pPr>
        <w:jc w:val="right"/>
        <w:rPr>
          <w:rFonts w:cs="Times New Roman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73110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C9584B" w:rsidRDefault="00C9584B">
      <w:pPr>
        <w:rPr>
          <w:rFonts w:cs="Times New Roman"/>
        </w:rPr>
      </w:pP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72"/>
        <w:gridCol w:w="5053"/>
      </w:tblGrid>
      <w:tr w:rsidR="00C9584B">
        <w:tblPrEx>
          <w:tblCellMar>
            <w:top w:w="0" w:type="dxa"/>
            <w:bottom w:w="0" w:type="dxa"/>
          </w:tblCellMar>
        </w:tblPrEx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584B" w:rsidRDefault="001F35D3">
            <w:pPr>
              <w:ind w:left="-96" w:right="-96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0">
                      <wp:simplePos x="0" y="0"/>
                      <wp:positionH relativeFrom="column">
                        <wp:posOffset>28575</wp:posOffset>
                      </wp:positionH>
                      <wp:positionV relativeFrom="page">
                        <wp:posOffset>10795</wp:posOffset>
                      </wp:positionV>
                      <wp:extent cx="2055495" cy="4953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5495" cy="495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734EE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.25pt;margin-top:.85pt;width:161.8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" o:allowoverlap="f" strokeweight=".5pt">
                      <w10:wrap anchory="page"/>
                      <w10:anchorlock/>
                    </v:shape>
                  </w:pict>
                </mc:Fallback>
              </mc:AlternateContent>
            </w:r>
            <w:r w:rsidR="00C9584B">
              <w:rPr>
                <w:rFonts w:hint="eastAsia"/>
              </w:rPr>
              <w:t xml:space="preserve">　行政手続法第</w:t>
            </w:r>
            <w:r w:rsidR="00C9584B">
              <w:t>18</w:t>
            </w:r>
            <w:r w:rsidR="00C9584B">
              <w:rPr>
                <w:rFonts w:hint="eastAsia"/>
              </w:rPr>
              <w:t>条第</w:t>
            </w:r>
            <w:r w:rsidR="00C9584B">
              <w:t>1</w:t>
            </w:r>
            <w:r w:rsidR="00C9584B">
              <w:rPr>
                <w:rFonts w:hint="eastAsia"/>
              </w:rPr>
              <w:t>項</w:t>
            </w:r>
          </w:p>
          <w:p w:rsidR="00C9584B" w:rsidRDefault="00C9584B">
            <w:pPr>
              <w:ind w:left="-96" w:right="-96"/>
              <w:rPr>
                <w:rFonts w:cs="Times New Roman"/>
              </w:rPr>
            </w:pPr>
            <w:r>
              <w:rPr>
                <w:rFonts w:hint="eastAsia"/>
              </w:rPr>
              <w:t xml:space="preserve">　福岡県行政手続条例第</w:t>
            </w:r>
            <w:r>
              <w:t>18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</w:t>
            </w:r>
          </w:p>
          <w:p w:rsidR="00C9584B" w:rsidRDefault="00C9584B">
            <w:pPr>
              <w:ind w:left="-96" w:right="-96"/>
              <w:rPr>
                <w:rFonts w:cs="Times New Roman"/>
              </w:rPr>
            </w:pPr>
            <w:r>
              <w:rPr>
                <w:rFonts w:hint="eastAsia"/>
              </w:rPr>
              <w:t xml:space="preserve">　宇美町行政手続条例第</w:t>
            </w:r>
            <w:r>
              <w:t>19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584B" w:rsidRDefault="00C9584B">
            <w:pPr>
              <w:ind w:left="-96" w:right="-96"/>
              <w:rPr>
                <w:rFonts w:cs="Times New Roman"/>
              </w:rPr>
            </w:pPr>
            <w:r>
              <w:rPr>
                <w:rFonts w:hint="eastAsia"/>
              </w:rPr>
              <w:t>の規定により、不利益処分の原因となる事実を証する</w:t>
            </w:r>
          </w:p>
        </w:tc>
      </w:tr>
    </w:tbl>
    <w:p w:rsidR="00C9584B" w:rsidRDefault="00C9584B">
      <w:pPr>
        <w:spacing w:before="120"/>
        <w:rPr>
          <w:rFonts w:cs="Times New Roman"/>
        </w:rPr>
      </w:pPr>
      <w:r>
        <w:rPr>
          <w:rFonts w:hint="eastAsia"/>
        </w:rPr>
        <w:t>資料の閲覧を下記のとおり請求します。</w:t>
      </w:r>
    </w:p>
    <w:p w:rsidR="00C9584B" w:rsidRDefault="00C9584B">
      <w:pPr>
        <w:rPr>
          <w:rFonts w:cs="Times New Roman"/>
        </w:rPr>
      </w:pPr>
    </w:p>
    <w:p w:rsidR="00C9584B" w:rsidRDefault="00C9584B">
      <w:pPr>
        <w:jc w:val="center"/>
        <w:rPr>
          <w:rFonts w:cs="Times New Roman"/>
        </w:rPr>
      </w:pPr>
      <w:r>
        <w:rPr>
          <w:rFonts w:hint="eastAsia"/>
        </w:rPr>
        <w:t>記</w:t>
      </w:r>
    </w:p>
    <w:p w:rsidR="00C9584B" w:rsidRDefault="00C9584B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6"/>
        <w:gridCol w:w="6369"/>
      </w:tblGrid>
      <w:tr w:rsidR="00C9584B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56" w:type="dxa"/>
            <w:vAlign w:val="center"/>
          </w:tcPr>
          <w:p w:rsidR="00C9584B" w:rsidRDefault="00C9584B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聴聞の件名</w:t>
            </w:r>
          </w:p>
        </w:tc>
        <w:tc>
          <w:tcPr>
            <w:tcW w:w="6369" w:type="dxa"/>
          </w:tcPr>
          <w:p w:rsidR="00C9584B" w:rsidRDefault="00C9584B">
            <w:pPr>
              <w:rPr>
                <w:rFonts w:cs="Times New Roman"/>
              </w:rPr>
            </w:pPr>
          </w:p>
        </w:tc>
      </w:tr>
      <w:tr w:rsidR="00C9584B">
        <w:tblPrEx>
          <w:tblCellMar>
            <w:top w:w="0" w:type="dxa"/>
            <w:bottom w:w="0" w:type="dxa"/>
          </w:tblCellMar>
        </w:tblPrEx>
        <w:trPr>
          <w:trHeight w:val="5103"/>
        </w:trPr>
        <w:tc>
          <w:tcPr>
            <w:tcW w:w="2156" w:type="dxa"/>
            <w:vAlign w:val="center"/>
          </w:tcPr>
          <w:p w:rsidR="00C9584B" w:rsidRDefault="00C9584B">
            <w:pPr>
              <w:spacing w:before="120" w:line="360" w:lineRule="auto"/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閲覧しようと</w:t>
            </w:r>
          </w:p>
          <w:p w:rsidR="00C9584B" w:rsidRDefault="00C9584B">
            <w:pPr>
              <w:spacing w:line="360" w:lineRule="auto"/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する資料の名称</w:t>
            </w:r>
          </w:p>
        </w:tc>
        <w:tc>
          <w:tcPr>
            <w:tcW w:w="6369" w:type="dxa"/>
          </w:tcPr>
          <w:p w:rsidR="00C9584B" w:rsidRDefault="00C9584B">
            <w:pPr>
              <w:rPr>
                <w:rFonts w:cs="Times New Roman"/>
              </w:rPr>
            </w:pPr>
          </w:p>
        </w:tc>
      </w:tr>
    </w:tbl>
    <w:p w:rsidR="00C9584B" w:rsidRDefault="00C9584B">
      <w:pPr>
        <w:rPr>
          <w:rFonts w:cs="Times New Roman"/>
        </w:rPr>
      </w:pPr>
    </w:p>
    <w:sectPr w:rsidR="00C9584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02"/>
    <w:rsid w:val="001F35D3"/>
    <w:rsid w:val="00731102"/>
    <w:rsid w:val="00C9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B305D10-603D-484C-A0E8-60B6454C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dcterms:created xsi:type="dcterms:W3CDTF">2024-12-09T04:44:00Z</dcterms:created>
  <dcterms:modified xsi:type="dcterms:W3CDTF">2024-12-09T04:44:00Z</dcterms:modified>
</cp:coreProperties>
</file>