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E35" w:rsidRDefault="00E91E35">
      <w:pPr>
        <w:overflowPunct/>
      </w:pPr>
      <w:bookmarkStart w:id="0" w:name="_GoBack"/>
      <w:bookmarkEnd w:id="0"/>
      <w:r>
        <w:rPr>
          <w:rFonts w:hint="eastAsia"/>
        </w:rPr>
        <w:t>様式第</w:t>
      </w:r>
      <w:r w:rsidR="00B84CB0">
        <w:t>10</w:t>
      </w:r>
      <w:r>
        <w:rPr>
          <w:rFonts w:hint="eastAsia"/>
        </w:rPr>
        <w:t>号</w:t>
      </w:r>
      <w:r>
        <w:t>(</w:t>
      </w:r>
      <w:r>
        <w:rPr>
          <w:rFonts w:hint="eastAsia"/>
        </w:rPr>
        <w:t>第</w:t>
      </w:r>
      <w:r>
        <w:t>7</w:t>
      </w:r>
      <w:r>
        <w:rPr>
          <w:rFonts w:hint="eastAsia"/>
        </w:rPr>
        <w:t>条第</w:t>
      </w:r>
      <w:r>
        <w:t>4</w:t>
      </w:r>
      <w:r>
        <w:rPr>
          <w:rFonts w:hint="eastAsia"/>
        </w:rPr>
        <w:t>項関係</w:t>
      </w:r>
      <w:r>
        <w:t>)</w:t>
      </w:r>
    </w:p>
    <w:p w:rsidR="00E91E35" w:rsidRDefault="00E91E35">
      <w:pPr>
        <w:overflowPunct/>
        <w:spacing w:before="120" w:after="120"/>
        <w:jc w:val="center"/>
        <w:rPr>
          <w:rFonts w:cs="Times New Roman"/>
        </w:rPr>
      </w:pPr>
      <w:r>
        <w:rPr>
          <w:rFonts w:hint="eastAsia"/>
          <w:spacing w:val="50"/>
        </w:rPr>
        <w:t>公文書の開示に係る意見</w:t>
      </w:r>
      <w:r>
        <w:rPr>
          <w:rFonts w:hint="eastAsia"/>
        </w:rPr>
        <w:t>書</w:t>
      </w:r>
    </w:p>
    <w:p w:rsidR="00E91E35" w:rsidRDefault="00E91E35">
      <w:pPr>
        <w:overflowPunct/>
        <w:spacing w:line="300" w:lineRule="auto"/>
        <w:jc w:val="right"/>
        <w:rPr>
          <w:rFonts w:cs="Times New Roman"/>
        </w:rPr>
      </w:pPr>
      <w:r>
        <w:rPr>
          <w:rFonts w:hint="eastAsia"/>
        </w:rPr>
        <w:t xml:space="preserve">年　　月　　日　　</w:t>
      </w:r>
    </w:p>
    <w:p w:rsidR="00E91E35" w:rsidRDefault="00E91E35">
      <w:pPr>
        <w:overflowPunct/>
        <w:spacing w:line="300" w:lineRule="auto"/>
      </w:pPr>
      <w:r>
        <w:rPr>
          <w:rFonts w:hint="eastAsia"/>
        </w:rPr>
        <w:t xml:space="preserve">　</w:t>
      </w:r>
      <w:r>
        <w:t>(</w:t>
      </w:r>
      <w:r>
        <w:rPr>
          <w:rFonts w:hint="eastAsia"/>
        </w:rPr>
        <w:t>実施機関名</w:t>
      </w:r>
      <w:r>
        <w:t>)</w:t>
      </w:r>
    </w:p>
    <w:p w:rsidR="00E91E35" w:rsidRDefault="00E91E35">
      <w:pPr>
        <w:overflowPunct/>
        <w:spacing w:line="300" w:lineRule="auto"/>
        <w:rPr>
          <w:rFonts w:cs="Times New Roman"/>
        </w:rPr>
      </w:pPr>
      <w:r>
        <w:rPr>
          <w:rFonts w:hint="eastAsia"/>
        </w:rPr>
        <w:t xml:space="preserve">　　　　　　　　　　　殿</w:t>
      </w:r>
    </w:p>
    <w:p w:rsidR="00E91E35" w:rsidRDefault="00E91E35">
      <w:pPr>
        <w:overflowPunct/>
        <w:spacing w:line="300" w:lineRule="auto"/>
        <w:jc w:val="right"/>
        <w:rPr>
          <w:rFonts w:cs="Times New Roman"/>
        </w:rPr>
      </w:pPr>
      <w:r>
        <w:rPr>
          <w:rFonts w:hint="eastAsia"/>
          <w:spacing w:val="210"/>
        </w:rPr>
        <w:t>住</w:t>
      </w:r>
      <w:r>
        <w:rPr>
          <w:rFonts w:hint="eastAsia"/>
        </w:rPr>
        <w:t xml:space="preserve">所　　　　　　　　　　　　　　</w:t>
      </w:r>
    </w:p>
    <w:p w:rsidR="00E91E35" w:rsidRDefault="00E91E35">
      <w:pPr>
        <w:overflowPunct/>
        <w:spacing w:line="300" w:lineRule="auto"/>
        <w:jc w:val="right"/>
        <w:rPr>
          <w:rFonts w:cs="Times New Roman"/>
        </w:rPr>
      </w:pPr>
      <w:r>
        <w:t>(</w:t>
      </w:r>
      <w:r>
        <w:rPr>
          <w:rFonts w:hint="eastAsia"/>
        </w:rPr>
        <w:t xml:space="preserve">〒　　　　</w:t>
      </w:r>
      <w:r>
        <w:t>)</w:t>
      </w:r>
      <w:r>
        <w:rPr>
          <w:rFonts w:hint="eastAsia"/>
        </w:rPr>
        <w:t xml:space="preserve">　　　　　　　　　　　　</w:t>
      </w:r>
    </w:p>
    <w:p w:rsidR="00E91E35" w:rsidRDefault="00E91E35">
      <w:pPr>
        <w:overflowPunct/>
        <w:spacing w:line="300" w:lineRule="auto"/>
        <w:jc w:val="right"/>
        <w:rPr>
          <w:rFonts w:cs="Times New Roman"/>
        </w:rPr>
      </w:pPr>
      <w:r>
        <w:rPr>
          <w:rFonts w:hint="eastAsia"/>
          <w:u w:val="dotted"/>
        </w:rPr>
        <w:t xml:space="preserve">　　　　　　　　　　　　　　　　</w:t>
      </w:r>
      <w:r>
        <w:rPr>
          <w:rFonts w:hint="eastAsia"/>
        </w:rPr>
        <w:t xml:space="preserve">　　</w:t>
      </w:r>
    </w:p>
    <w:p w:rsidR="00E91E35" w:rsidRDefault="00E91E35">
      <w:pPr>
        <w:overflowPunct/>
        <w:spacing w:line="300" w:lineRule="auto"/>
        <w:jc w:val="right"/>
        <w:rPr>
          <w:rFonts w:cs="Times New Roman"/>
        </w:rPr>
      </w:pPr>
      <w:r>
        <w:rPr>
          <w:rFonts w:hint="eastAsia"/>
          <w:spacing w:val="100"/>
        </w:rPr>
        <w:t>提出</w:t>
      </w:r>
      <w:r>
        <w:rPr>
          <w:rFonts w:hint="eastAsia"/>
        </w:rPr>
        <w:t xml:space="preserve">者　　</w:t>
      </w:r>
      <w:r>
        <w:rPr>
          <w:rFonts w:hint="eastAsia"/>
          <w:spacing w:val="210"/>
          <w:u w:val="dotted"/>
        </w:rPr>
        <w:t>氏</w:t>
      </w:r>
      <w:r>
        <w:rPr>
          <w:rFonts w:hint="eastAsia"/>
          <w:u w:val="dotted"/>
        </w:rPr>
        <w:t xml:space="preserve">名　　　　　　　　　　　　</w:t>
      </w:r>
      <w:r>
        <w:rPr>
          <w:rFonts w:hint="eastAsia"/>
        </w:rPr>
        <w:t xml:space="preserve">　　</w:t>
      </w:r>
    </w:p>
    <w:p w:rsidR="00E91E35" w:rsidRDefault="00E91E35">
      <w:pPr>
        <w:overflowPunct/>
        <w:spacing w:line="300" w:lineRule="auto"/>
        <w:jc w:val="right"/>
        <w:rPr>
          <w:rFonts w:cs="Times New Roman"/>
          <w:u w:val="dotted"/>
        </w:rPr>
      </w:pPr>
      <w:r>
        <w:rPr>
          <w:rFonts w:hint="eastAsia"/>
          <w:u w:val="dotted"/>
        </w:rPr>
        <w:t>電話番号</w:t>
      </w:r>
      <w:r>
        <w:rPr>
          <w:u w:val="dotted"/>
        </w:rPr>
        <w:t>(</w:t>
      </w:r>
      <w:r>
        <w:rPr>
          <w:rFonts w:hint="eastAsia"/>
          <w:u w:val="dotted"/>
        </w:rPr>
        <w:t xml:space="preserve">　　</w:t>
      </w:r>
      <w:r>
        <w:rPr>
          <w:u w:val="dotted"/>
        </w:rPr>
        <w:t>)</w:t>
      </w:r>
      <w:r>
        <w:rPr>
          <w:rFonts w:hint="eastAsia"/>
          <w:u w:val="dotted"/>
        </w:rPr>
        <w:t xml:space="preserve">　　　　―　　　　</w:t>
      </w:r>
      <w:r>
        <w:rPr>
          <w:rFonts w:hint="eastAsia"/>
        </w:rPr>
        <w:t xml:space="preserve">　　</w:t>
      </w:r>
    </w:p>
    <w:p w:rsidR="00E91E35" w:rsidRDefault="00E91E35">
      <w:pPr>
        <w:overflowPunct/>
        <w:spacing w:before="120" w:after="120" w:line="300" w:lineRule="auto"/>
        <w:rPr>
          <w:rFonts w:cs="Times New Roman"/>
        </w:rPr>
      </w:pPr>
      <w:r>
        <w:rPr>
          <w:rFonts w:hint="eastAsia"/>
        </w:rPr>
        <w:t xml:space="preserve">　照会がありました公文書の開示について、次のとおり意見を提出します。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300"/>
      </w:tblGrid>
      <w:tr w:rsidR="00E91E35">
        <w:tblPrEx>
          <w:tblCellMar>
            <w:top w:w="0" w:type="dxa"/>
            <w:bottom w:w="0" w:type="dxa"/>
          </w:tblCellMar>
        </w:tblPrEx>
        <w:trPr>
          <w:trHeight w:val="680"/>
        </w:trPr>
        <w:tc>
          <w:tcPr>
            <w:tcW w:w="2205" w:type="dxa"/>
            <w:vAlign w:val="center"/>
          </w:tcPr>
          <w:p w:rsidR="00E91E35" w:rsidRDefault="00E91E35">
            <w:pPr>
              <w:overflowPunct/>
              <w:ind w:left="113" w:hanging="113"/>
              <w:rPr>
                <w:rFonts w:cs="Times New Roman"/>
              </w:rPr>
            </w:pPr>
            <w:r>
              <w:t>1</w:t>
            </w:r>
            <w:r>
              <w:rPr>
                <w:rFonts w:hint="eastAsia"/>
              </w:rPr>
              <w:t xml:space="preserve">　意見照会年月日及び番号</w:t>
            </w:r>
          </w:p>
        </w:tc>
        <w:tc>
          <w:tcPr>
            <w:tcW w:w="6300" w:type="dxa"/>
            <w:vAlign w:val="center"/>
          </w:tcPr>
          <w:p w:rsidR="00E91E35" w:rsidRDefault="00E91E35">
            <w:pPr>
              <w:overflowPunct/>
              <w:rPr>
                <w:rFonts w:cs="Times New Roman"/>
              </w:rPr>
            </w:pPr>
            <w:r>
              <w:rPr>
                <w:rFonts w:hint="eastAsia"/>
              </w:rPr>
              <w:t xml:space="preserve">　　　　　　年　　　月　　　日付け　　第　　　　号</w:t>
            </w:r>
          </w:p>
        </w:tc>
      </w:tr>
      <w:tr w:rsidR="00E91E35">
        <w:tblPrEx>
          <w:tblCellMar>
            <w:top w:w="0" w:type="dxa"/>
            <w:bottom w:w="0" w:type="dxa"/>
          </w:tblCellMar>
        </w:tblPrEx>
        <w:trPr>
          <w:cantSplit/>
          <w:trHeight w:val="851"/>
        </w:trPr>
        <w:tc>
          <w:tcPr>
            <w:tcW w:w="2205" w:type="dxa"/>
            <w:vAlign w:val="center"/>
          </w:tcPr>
          <w:p w:rsidR="00E91E35" w:rsidRDefault="00E91E35">
            <w:pPr>
              <w:overflowPunct/>
              <w:ind w:left="111" w:hanging="111"/>
              <w:rPr>
                <w:rFonts w:cs="Times New Roman"/>
              </w:rPr>
            </w:pPr>
            <w:r>
              <w:t>2</w:t>
            </w:r>
            <w:r>
              <w:rPr>
                <w:rFonts w:hint="eastAsia"/>
              </w:rPr>
              <w:t xml:space="preserve">　開示請求に係る公文書の件名又は内容</w:t>
            </w:r>
          </w:p>
        </w:tc>
        <w:tc>
          <w:tcPr>
            <w:tcW w:w="6300" w:type="dxa"/>
          </w:tcPr>
          <w:p w:rsidR="00E91E35" w:rsidRDefault="00E91E35">
            <w:pPr>
              <w:overflowPunct/>
              <w:rPr>
                <w:rFonts w:cs="Times New Roman"/>
              </w:rPr>
            </w:pPr>
          </w:p>
        </w:tc>
      </w:tr>
      <w:tr w:rsidR="00E91E35">
        <w:tblPrEx>
          <w:tblCellMar>
            <w:top w:w="0" w:type="dxa"/>
            <w:bottom w:w="0" w:type="dxa"/>
          </w:tblCellMar>
        </w:tblPrEx>
        <w:trPr>
          <w:trHeight w:val="1588"/>
        </w:trPr>
        <w:tc>
          <w:tcPr>
            <w:tcW w:w="2205" w:type="dxa"/>
            <w:vAlign w:val="center"/>
          </w:tcPr>
          <w:p w:rsidR="00E91E35" w:rsidRDefault="00E91E35">
            <w:pPr>
              <w:overflowPunct/>
              <w:ind w:left="111" w:hanging="111"/>
              <w:rPr>
                <w:rFonts w:cs="Times New Roman"/>
              </w:rPr>
            </w:pPr>
            <w:r>
              <w:t>3</w:t>
            </w:r>
            <w:r>
              <w:rPr>
                <w:rFonts w:hint="eastAsia"/>
              </w:rPr>
              <w:t xml:space="preserve">　上記</w:t>
            </w:r>
            <w:r>
              <w:t>2</w:t>
            </w:r>
            <w:r>
              <w:rPr>
                <w:rFonts w:hint="eastAsia"/>
              </w:rPr>
              <w:t>の公文書の開示に反対する意思の有無〔該当する番号を○で囲んで下さい。〕</w:t>
            </w:r>
          </w:p>
        </w:tc>
        <w:tc>
          <w:tcPr>
            <w:tcW w:w="6300" w:type="dxa"/>
            <w:vAlign w:val="center"/>
          </w:tcPr>
          <w:p w:rsidR="00E91E35" w:rsidRDefault="00E91E35">
            <w:pPr>
              <w:overflowPunct/>
              <w:rPr>
                <w:rFonts w:cs="Times New Roman"/>
              </w:rPr>
            </w:pPr>
            <w:r>
              <w:rPr>
                <w:rFonts w:hint="eastAsia"/>
              </w:rPr>
              <w:t xml:space="preserve">　　　　</w:t>
            </w:r>
            <w:r>
              <w:t>1</w:t>
            </w:r>
            <w:r>
              <w:rPr>
                <w:rFonts w:hint="eastAsia"/>
              </w:rPr>
              <w:t xml:space="preserve">　有　　　　</w:t>
            </w:r>
            <w:r>
              <w:t>2</w:t>
            </w:r>
            <w:r>
              <w:rPr>
                <w:rFonts w:hint="eastAsia"/>
              </w:rPr>
              <w:t xml:space="preserve">　無</w:t>
            </w:r>
          </w:p>
        </w:tc>
      </w:tr>
      <w:tr w:rsidR="00E91E35">
        <w:tblPrEx>
          <w:tblCellMar>
            <w:top w:w="0" w:type="dxa"/>
            <w:bottom w:w="0" w:type="dxa"/>
          </w:tblCellMar>
        </w:tblPrEx>
        <w:trPr>
          <w:trHeight w:val="1928"/>
        </w:trPr>
        <w:tc>
          <w:tcPr>
            <w:tcW w:w="2205" w:type="dxa"/>
            <w:vAlign w:val="center"/>
          </w:tcPr>
          <w:p w:rsidR="00E91E35" w:rsidRDefault="00E91E35">
            <w:pPr>
              <w:overflowPunct/>
              <w:ind w:left="111" w:hanging="111"/>
              <w:rPr>
                <w:rFonts w:cs="Times New Roman"/>
              </w:rPr>
            </w:pPr>
            <w:r>
              <w:t>4</w:t>
            </w:r>
            <w:r>
              <w:rPr>
                <w:rFonts w:hint="eastAsia"/>
              </w:rPr>
              <w:t xml:space="preserve">　公文書の開示による支障</w:t>
            </w:r>
            <w:r>
              <w:t>(</w:t>
            </w:r>
            <w:r>
              <w:rPr>
                <w:rFonts w:hint="eastAsia"/>
              </w:rPr>
              <w:t>不利益</w:t>
            </w:r>
            <w:r>
              <w:t>)</w:t>
            </w:r>
            <w:r>
              <w:rPr>
                <w:rFonts w:hint="eastAsia"/>
              </w:rPr>
              <w:t>の具体的内容</w:t>
            </w:r>
          </w:p>
          <w:p w:rsidR="00E91E35" w:rsidRDefault="00E91E35">
            <w:pPr>
              <w:overflowPunct/>
              <w:ind w:left="111" w:hanging="111"/>
              <w:rPr>
                <w:rFonts w:cs="Times New Roman"/>
              </w:rPr>
            </w:pPr>
            <w:r>
              <w:t xml:space="preserve"> </w:t>
            </w:r>
            <w:r>
              <w:rPr>
                <w:rFonts w:hint="eastAsia"/>
              </w:rPr>
              <w:t>〔</w:t>
            </w:r>
            <w:r>
              <w:rPr>
                <w:rFonts w:hint="eastAsia"/>
                <w:spacing w:val="10"/>
              </w:rPr>
              <w:t>上記</w:t>
            </w:r>
            <w:r>
              <w:rPr>
                <w:spacing w:val="10"/>
              </w:rPr>
              <w:t>3</w:t>
            </w:r>
            <w:r>
              <w:rPr>
                <w:rFonts w:hint="eastAsia"/>
                <w:spacing w:val="10"/>
              </w:rPr>
              <w:t>で</w:t>
            </w:r>
            <w:r>
              <w:rPr>
                <w:spacing w:val="10"/>
              </w:rPr>
              <w:t>1</w:t>
            </w:r>
            <w:r>
              <w:rPr>
                <w:rFonts w:hint="eastAsia"/>
                <w:spacing w:val="10"/>
              </w:rPr>
              <w:t>を選</w:t>
            </w:r>
            <w:r>
              <w:rPr>
                <w:rFonts w:hint="eastAsia"/>
              </w:rPr>
              <w:t>択した場合に記入下さい。〕</w:t>
            </w:r>
          </w:p>
        </w:tc>
        <w:tc>
          <w:tcPr>
            <w:tcW w:w="6300" w:type="dxa"/>
          </w:tcPr>
          <w:p w:rsidR="00E91E35" w:rsidRDefault="00E91E35">
            <w:pPr>
              <w:overflowPunct/>
              <w:rPr>
                <w:rFonts w:cs="Times New Roman"/>
              </w:rPr>
            </w:pPr>
          </w:p>
        </w:tc>
      </w:tr>
      <w:tr w:rsidR="00E91E35">
        <w:tblPrEx>
          <w:tblCellMar>
            <w:top w:w="0" w:type="dxa"/>
            <w:bottom w:w="0" w:type="dxa"/>
          </w:tblCellMar>
        </w:tblPrEx>
        <w:trPr>
          <w:trHeight w:val="851"/>
        </w:trPr>
        <w:tc>
          <w:tcPr>
            <w:tcW w:w="2205" w:type="dxa"/>
            <w:vAlign w:val="center"/>
          </w:tcPr>
          <w:p w:rsidR="00E91E35" w:rsidRDefault="00E91E35">
            <w:pPr>
              <w:overflowPunct/>
              <w:ind w:left="111" w:hanging="111"/>
              <w:rPr>
                <w:rFonts w:cs="Times New Roman"/>
              </w:rPr>
            </w:pPr>
            <w:r>
              <w:t>5</w:t>
            </w:r>
            <w:r>
              <w:rPr>
                <w:rFonts w:hint="eastAsia"/>
              </w:rPr>
              <w:t xml:space="preserve">　</w:t>
            </w:r>
            <w:r>
              <w:rPr>
                <w:rFonts w:hint="eastAsia"/>
                <w:spacing w:val="630"/>
              </w:rPr>
              <w:t>備</w:t>
            </w:r>
            <w:r>
              <w:rPr>
                <w:rFonts w:hint="eastAsia"/>
              </w:rPr>
              <w:t>考</w:t>
            </w:r>
          </w:p>
        </w:tc>
        <w:tc>
          <w:tcPr>
            <w:tcW w:w="6300" w:type="dxa"/>
          </w:tcPr>
          <w:p w:rsidR="00E91E35" w:rsidRDefault="00E91E35">
            <w:pPr>
              <w:overflowPunct/>
              <w:rPr>
                <w:rFonts w:cs="Times New Roman"/>
              </w:rPr>
            </w:pPr>
          </w:p>
        </w:tc>
      </w:tr>
    </w:tbl>
    <w:p w:rsidR="00E91E35" w:rsidRDefault="00E91E35">
      <w:pPr>
        <w:overflowPunct/>
        <w:spacing w:before="120" w:line="300" w:lineRule="auto"/>
        <w:ind w:left="518" w:hanging="518"/>
        <w:rPr>
          <w:rFonts w:cs="Times New Roman"/>
        </w:rPr>
      </w:pPr>
      <w:r>
        <w:t>(</w:t>
      </w:r>
      <w:r>
        <w:rPr>
          <w:rFonts w:hint="eastAsia"/>
        </w:rPr>
        <w:t>注</w:t>
      </w:r>
      <w:r>
        <w:t>)1</w:t>
      </w:r>
      <w:r>
        <w:rPr>
          <w:rFonts w:hint="eastAsia"/>
        </w:rPr>
        <w:t xml:space="preserve">　提出者の氏名及び住所は、法人その他の団体にあっては、その名称、事務所又は事業所の所在地及び代表者の氏名を記入してください。</w:t>
      </w:r>
    </w:p>
    <w:p w:rsidR="00E91E35" w:rsidRDefault="00E91E35">
      <w:pPr>
        <w:overflowPunct/>
        <w:spacing w:line="300" w:lineRule="auto"/>
        <w:ind w:left="518" w:hanging="518"/>
        <w:rPr>
          <w:rFonts w:cs="Times New Roman"/>
        </w:rPr>
      </w:pPr>
      <w:r>
        <w:rPr>
          <w:rFonts w:hint="eastAsia"/>
        </w:rPr>
        <w:t xml:space="preserve">　　</w:t>
      </w:r>
      <w:r>
        <w:t>2</w:t>
      </w:r>
      <w:r>
        <w:rPr>
          <w:rFonts w:hint="eastAsia"/>
        </w:rPr>
        <w:t xml:space="preserve">　提出者が法人その他の団体の場合は、備考欄に連絡可能な方の氏名並びに電話番号及び内線番号を記入してください。</w:t>
      </w:r>
    </w:p>
    <w:sectPr w:rsidR="00E91E3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56"/>
    <w:rsid w:val="00090C42"/>
    <w:rsid w:val="007E3756"/>
    <w:rsid w:val="00B84CB0"/>
    <w:rsid w:val="00E91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6A15FD2-6453-45C9-8A6B-8EF99F47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Administrator@town.umi.local</cp:lastModifiedBy>
  <cp:revision>2</cp:revision>
  <dcterms:created xsi:type="dcterms:W3CDTF">2024-12-11T00:45:00Z</dcterms:created>
  <dcterms:modified xsi:type="dcterms:W3CDTF">2024-12-11T00:45:00Z</dcterms:modified>
</cp:coreProperties>
</file>