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57" w:rsidRDefault="00A14557">
      <w:pPr>
        <w:spacing w:after="60"/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12B37">
        <w:t>12</w:t>
      </w:r>
      <w:r>
        <w:rPr>
          <w:rFonts w:hint="eastAsia"/>
        </w:rPr>
        <w:t>条</w:t>
      </w:r>
      <w:r w:rsidR="00612B37">
        <w:rPr>
          <w:rFonts w:hint="eastAsia"/>
        </w:rPr>
        <w:t>関係</w:t>
      </w:r>
      <w:r>
        <w:t>)</w:t>
      </w:r>
    </w:p>
    <w:p w:rsidR="00A14557" w:rsidRDefault="00A14557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630"/>
        </w:rPr>
        <w:t>検査</w:t>
      </w:r>
      <w:r>
        <w:rPr>
          <w:rFonts w:hint="eastAsia"/>
        </w:rPr>
        <w:t>証</w:t>
      </w:r>
    </w:p>
    <w:p w:rsidR="00A14557" w:rsidRDefault="00A1455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A14557" w:rsidRDefault="00A1455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印　　</w:t>
      </w:r>
    </w:p>
    <w:p w:rsidR="00A14557" w:rsidRDefault="00A14557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宇美町廃棄物の処理及び清掃に関する条例第</w:t>
      </w:r>
      <w:r w:rsidR="00612B37">
        <w:t>16</w:t>
      </w:r>
      <w:r>
        <w:rPr>
          <w:rFonts w:hint="eastAsia"/>
        </w:rPr>
        <w:t>条の規定により、次のとおり検査に合格したことを証する。</w:t>
      </w:r>
    </w:p>
    <w:p w:rsidR="00A14557" w:rsidRDefault="00A14557">
      <w:pPr>
        <w:spacing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検査を受けた者　　　　　</w:t>
      </w: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>所</w:t>
      </w:r>
    </w:p>
    <w:p w:rsidR="00A14557" w:rsidRDefault="00A14557">
      <w:pPr>
        <w:spacing w:line="300" w:lineRule="auto"/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>名</w:t>
      </w:r>
    </w:p>
    <w:p w:rsidR="00A14557" w:rsidRDefault="00A14557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検査の有効期限　　　　　　　　年　　月　　日まで</w:t>
      </w:r>
    </w:p>
    <w:p w:rsidR="00A14557" w:rsidRDefault="00A14557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検査した施設及び器材</w:t>
      </w:r>
    </w:p>
    <w:p w:rsidR="00A14557" w:rsidRDefault="00A14557">
      <w:pPr>
        <w:spacing w:before="60" w:after="120"/>
        <w:rPr>
          <w:rFonts w:cs="Times New Roman"/>
        </w:rPr>
      </w:pPr>
      <w:r>
        <w:rPr>
          <w:rFonts w:hint="eastAsia"/>
        </w:rPr>
        <w:t>【施設関係】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2379"/>
        <w:gridCol w:w="2379"/>
        <w:gridCol w:w="1373"/>
      </w:tblGrid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379" w:type="dxa"/>
            <w:vAlign w:val="center"/>
          </w:tcPr>
          <w:p w:rsidR="00A14557" w:rsidRDefault="00A14557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379" w:type="dxa"/>
            <w:vAlign w:val="center"/>
          </w:tcPr>
          <w:p w:rsidR="00A14557" w:rsidRDefault="00A14557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373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個数</w:t>
            </w: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</w:tbl>
    <w:p w:rsidR="00A14557" w:rsidRDefault="00A14557">
      <w:pPr>
        <w:spacing w:line="360" w:lineRule="auto"/>
        <w:rPr>
          <w:rFonts w:cs="Times New Roman"/>
        </w:rPr>
      </w:pPr>
      <w:r>
        <w:rPr>
          <w:rFonts w:hint="eastAsia"/>
        </w:rPr>
        <w:t>【器材関係】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1648"/>
        <w:gridCol w:w="1648"/>
        <w:gridCol w:w="1648"/>
        <w:gridCol w:w="1648"/>
      </w:tblGrid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1648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1648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積載量</w:t>
            </w:r>
          </w:p>
        </w:tc>
        <w:tc>
          <w:tcPr>
            <w:tcW w:w="1648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車検期日</w:t>
            </w:r>
          </w:p>
        </w:tc>
        <w:tc>
          <w:tcPr>
            <w:tcW w:w="1648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</w:tbl>
    <w:p w:rsidR="00A14557" w:rsidRDefault="00A14557">
      <w:pPr>
        <w:rPr>
          <w:rFonts w:cs="Times New Roman"/>
        </w:rPr>
      </w:pPr>
    </w:p>
    <w:sectPr w:rsidR="00A145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57"/>
    <w:rsid w:val="00592876"/>
    <w:rsid w:val="00612B37"/>
    <w:rsid w:val="00944390"/>
    <w:rsid w:val="00A1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9CC466-43F0-4E16-B35D-25FAA9B9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様式第10号(第11条第2項)</vt:lpstr>
    </vt:vector>
  </TitlesOfParts>
  <Company>宇美町役場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様式第10号(第11条第2項)</dc:title>
  <dc:subject/>
  <dc:creator>ｎ</dc:creator>
  <cp:keywords/>
  <dc:description/>
  <cp:lastModifiedBy>Administrator@town.umi.local</cp:lastModifiedBy>
  <cp:revision>2</cp:revision>
  <cp:lastPrinted>2002-12-27T02:26:00Z</cp:lastPrinted>
  <dcterms:created xsi:type="dcterms:W3CDTF">2024-12-16T01:59:00Z</dcterms:created>
  <dcterms:modified xsi:type="dcterms:W3CDTF">2024-12-16T01:59:00Z</dcterms:modified>
</cp:coreProperties>
</file>