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53C85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778"/>
        <w:gridCol w:w="627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0"/>
        </w:trPr>
        <w:tc>
          <w:tcPr>
            <w:tcW w:w="8505" w:type="dxa"/>
            <w:gridSpan w:val="3"/>
            <w:tcBorders>
              <w:bottom w:val="nil"/>
            </w:tcBorders>
          </w:tcPr>
          <w:p w:rsidR="00000000" w:rsidRDefault="00353C85">
            <w:pPr>
              <w:spacing w:before="120"/>
              <w:ind w:left="113" w:right="113"/>
              <w:jc w:val="right"/>
              <w:rPr>
                <w:rFonts w:cstheme="minorBidi"/>
                <w:u w:val="single"/>
              </w:rPr>
            </w:pPr>
            <w:r>
              <w:rPr>
                <w:rFonts w:hint="eastAsia"/>
                <w:u w:val="single"/>
              </w:rPr>
              <w:t xml:space="preserve">番号　　　　　　</w:t>
            </w:r>
          </w:p>
          <w:p w:rsidR="00000000" w:rsidRDefault="00353C85">
            <w:pPr>
              <w:spacing w:before="120"/>
              <w:ind w:left="113" w:right="113"/>
              <w:rPr>
                <w:rFonts w:cstheme="minorBidi"/>
                <w:u w:val="single"/>
              </w:rPr>
            </w:pPr>
          </w:p>
          <w:p w:rsidR="00000000" w:rsidRDefault="00353C85">
            <w:pPr>
              <w:spacing w:line="360" w:lineRule="auto"/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  <w:spacing w:val="100"/>
              </w:rPr>
              <w:t>犬の死亡届出</w:t>
            </w:r>
            <w:r>
              <w:rPr>
                <w:rFonts w:hint="eastAsia"/>
              </w:rPr>
              <w:t>書</w:t>
            </w:r>
          </w:p>
          <w:p w:rsidR="00000000" w:rsidRDefault="00353C85">
            <w:pPr>
              <w:ind w:left="113" w:right="113"/>
              <w:rPr>
                <w:rFonts w:cstheme="minorBidi"/>
              </w:rPr>
            </w:pPr>
          </w:p>
          <w:p w:rsidR="00000000" w:rsidRDefault="00FA3549">
            <w:pPr>
              <w:spacing w:line="300" w:lineRule="auto"/>
              <w:ind w:left="113" w:right="113"/>
              <w:jc w:val="right"/>
              <w:rPr>
                <w:rFonts w:cstheme="min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3005455</wp:posOffset>
                      </wp:positionH>
                      <wp:positionV relativeFrom="paragraph">
                        <wp:posOffset>1572260</wp:posOffset>
                      </wp:positionV>
                      <wp:extent cx="36195" cy="284480"/>
                      <wp:effectExtent l="0" t="0" r="0" b="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" cy="284480"/>
                              </a:xfrm>
                              <a:custGeom>
                                <a:avLst/>
                                <a:gdLst>
                                  <a:gd name="T0" fmla="*/ 60 w 60"/>
                                  <a:gd name="T1" fmla="*/ 0 h 600"/>
                                  <a:gd name="T2" fmla="*/ 0 w 60"/>
                                  <a:gd name="T3" fmla="*/ 60 h 600"/>
                                  <a:gd name="T4" fmla="*/ 0 w 60"/>
                                  <a:gd name="T5" fmla="*/ 540 h 600"/>
                                  <a:gd name="T6" fmla="*/ 60 w 60"/>
                                  <a:gd name="T7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0" h="600">
                                    <a:moveTo>
                                      <a:pt x="60" y="0"/>
                                    </a:moveTo>
                                    <a:lnTo>
                                      <a:pt x="0" y="60"/>
                                    </a:lnTo>
                                    <a:lnTo>
                                      <a:pt x="0" y="540"/>
                                    </a:lnTo>
                                    <a:lnTo>
                                      <a:pt x="60" y="60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53C89" id="Freeform 2" o:spid="_x0000_s1026" style="position:absolute;left:0;text-align:left;margin-left:236.65pt;margin-top:123.8pt;width:2.85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" path="m60,l,60,,540r60,60e" filled="f" strokeweight=".5pt">
                      <v:path arrowok="t" o:connecttype="custom" o:connectlocs="36195,0;0,28448;0,256032;36195,284480" o:connectangles="0,0,0,0"/>
                      <w10:anchorlock/>
                    </v:shape>
                  </w:pict>
                </mc:Fallback>
              </mc:AlternateContent>
            </w:r>
            <w:r w:rsidR="00353C85">
              <w:rPr>
                <w:rFonts w:hint="eastAsia"/>
              </w:rPr>
              <w:t>年　　月　　日</w:t>
            </w:r>
          </w:p>
          <w:p w:rsidR="00000000" w:rsidRDefault="00353C85">
            <w:pPr>
              <w:ind w:left="113" w:right="113"/>
              <w:rPr>
                <w:rFonts w:cstheme="minorBidi"/>
              </w:rPr>
            </w:pPr>
          </w:p>
          <w:p w:rsidR="00000000" w:rsidRDefault="00353C85">
            <w:pPr>
              <w:spacing w:line="30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宇美町長　　　　　殿</w:t>
            </w:r>
          </w:p>
          <w:p w:rsidR="00000000" w:rsidRDefault="00353C85">
            <w:pPr>
              <w:ind w:left="113" w:right="113"/>
              <w:rPr>
                <w:rFonts w:cstheme="minorBidi"/>
              </w:rPr>
            </w:pPr>
          </w:p>
          <w:p w:rsidR="00000000" w:rsidRDefault="00353C85">
            <w:pPr>
              <w:spacing w:line="360" w:lineRule="auto"/>
              <w:ind w:left="113" w:right="113"/>
              <w:jc w:val="right"/>
              <w:rPr>
                <w:rFonts w:cstheme="minorBidi"/>
              </w:rPr>
            </w:pPr>
            <w:r>
              <w:rPr>
                <w:rFonts w:hAnsi="ＭＳ 明朝" w:hint="eastAsia"/>
                <w:spacing w:val="105"/>
              </w:rPr>
              <w:t>申請</w:t>
            </w:r>
            <w:r>
              <w:rPr>
                <w:rFonts w:hint="eastAsia"/>
              </w:rPr>
              <w:t xml:space="preserve">者　　　　　　　　　　　　　</w:t>
            </w:r>
          </w:p>
          <w:p w:rsidR="00000000" w:rsidRDefault="00353C85">
            <w:pPr>
              <w:spacing w:line="360" w:lineRule="auto"/>
              <w:ind w:left="113" w:right="113"/>
              <w:jc w:val="right"/>
              <w:rPr>
                <w:rFonts w:cstheme="minorBidi"/>
                <w:u w:val="dotted"/>
              </w:rPr>
            </w:pPr>
            <w:r>
              <w:rPr>
                <w:rFonts w:hint="eastAsia"/>
                <w:spacing w:val="210"/>
                <w:u w:val="dotted"/>
              </w:rPr>
              <w:t>住</w:t>
            </w:r>
            <w:r>
              <w:rPr>
                <w:rFonts w:hint="eastAsia"/>
                <w:u w:val="dotted"/>
              </w:rPr>
              <w:t xml:space="preserve">所　　　　　　　</w:t>
            </w:r>
            <w:r>
              <w:rPr>
                <w:rFonts w:hint="eastAsia"/>
                <w:u w:val="dotted"/>
              </w:rPr>
              <w:t xml:space="preserve">　　　　　</w:t>
            </w:r>
          </w:p>
          <w:p w:rsidR="00000000" w:rsidRDefault="00353C85">
            <w:pPr>
              <w:spacing w:line="360" w:lineRule="auto"/>
              <w:ind w:left="113" w:right="113"/>
              <w:jc w:val="right"/>
              <w:rPr>
                <w:rFonts w:cstheme="minorBidi"/>
                <w:u w:val="dotted"/>
              </w:rPr>
            </w:pPr>
            <w:r>
              <w:rPr>
                <w:rFonts w:hint="eastAsia"/>
                <w:spacing w:val="210"/>
                <w:u w:val="dotted"/>
              </w:rPr>
              <w:t>氏</w:t>
            </w:r>
            <w:r>
              <w:rPr>
                <w:rFonts w:hint="eastAsia"/>
                <w:u w:val="dotted"/>
              </w:rPr>
              <w:t xml:space="preserve">名　　　　　　　　　　　　</w:t>
            </w:r>
          </w:p>
          <w:p w:rsidR="00000000" w:rsidRDefault="00353C85">
            <w:pPr>
              <w:spacing w:line="240" w:lineRule="exact"/>
              <w:ind w:left="113"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法人にあっては、主たる事務所の　</w:t>
            </w:r>
          </w:p>
          <w:p w:rsidR="00000000" w:rsidRDefault="00353C85">
            <w:pPr>
              <w:spacing w:line="360" w:lineRule="auto"/>
              <w:ind w:left="113" w:right="113"/>
              <w:jc w:val="right"/>
              <w:rPr>
                <w:rFonts w:cstheme="minorBidi"/>
                <w:u w:val="dotted"/>
              </w:rPr>
            </w:pPr>
            <w:r>
              <w:rPr>
                <w:rFonts w:hint="eastAsia"/>
              </w:rPr>
              <w:t xml:space="preserve">所在地、名称及び代表者氏名　　　</w:t>
            </w:r>
          </w:p>
          <w:p w:rsidR="00000000" w:rsidRDefault="00FA3549">
            <w:pPr>
              <w:ind w:left="113" w:right="113"/>
              <w:jc w:val="right"/>
              <w:rPr>
                <w:rFonts w:cstheme="min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-401955</wp:posOffset>
                      </wp:positionV>
                      <wp:extent cx="36195" cy="284480"/>
                      <wp:effectExtent l="0" t="0" r="0" b="0"/>
                      <wp:wrapNone/>
                      <wp:docPr id="1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6195" cy="284480"/>
                              </a:xfrm>
                              <a:custGeom>
                                <a:avLst/>
                                <a:gdLst>
                                  <a:gd name="T0" fmla="*/ 60 w 60"/>
                                  <a:gd name="T1" fmla="*/ 0 h 600"/>
                                  <a:gd name="T2" fmla="*/ 0 w 60"/>
                                  <a:gd name="T3" fmla="*/ 60 h 600"/>
                                  <a:gd name="T4" fmla="*/ 0 w 60"/>
                                  <a:gd name="T5" fmla="*/ 540 h 600"/>
                                  <a:gd name="T6" fmla="*/ 60 w 60"/>
                                  <a:gd name="T7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0" h="600">
                                    <a:moveTo>
                                      <a:pt x="60" y="0"/>
                                    </a:moveTo>
                                    <a:lnTo>
                                      <a:pt x="0" y="60"/>
                                    </a:lnTo>
                                    <a:lnTo>
                                      <a:pt x="0" y="540"/>
                                    </a:lnTo>
                                    <a:lnTo>
                                      <a:pt x="60" y="60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EC738" id="Freeform 3" o:spid="_x0000_s1026" style="position:absolute;left:0;text-align:left;margin-left:399.35pt;margin-top:-31.65pt;width:2.85pt;height:22.4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" path="m60,l,60,,540r60,60e" filled="f" strokeweight=".5pt">
                      <v:path arrowok="t" o:connecttype="custom" o:connectlocs="36195,0;0,28448;0,256032;36195,284480" o:connectangles="0,0,0,0"/>
                      <w10:anchorlock/>
                    </v:shape>
                  </w:pict>
                </mc:Fallback>
              </mc:AlternateContent>
            </w:r>
            <w:r w:rsidR="00353C85">
              <w:rPr>
                <w:rFonts w:hint="eastAsia"/>
              </w:rPr>
              <w:t xml:space="preserve">電話番号　　　　　　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48" w:type="dxa"/>
            <w:vAlign w:val="center"/>
          </w:tcPr>
          <w:p w:rsidR="00000000" w:rsidRDefault="00353C85">
            <w:pPr>
              <w:jc w:val="center"/>
            </w:pPr>
            <w:r>
              <w:t>1</w:t>
            </w:r>
          </w:p>
        </w:tc>
        <w:tc>
          <w:tcPr>
            <w:tcW w:w="1778" w:type="dxa"/>
            <w:vAlign w:val="center"/>
          </w:tcPr>
          <w:p w:rsidR="00000000" w:rsidRDefault="00353C8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6279" w:type="dxa"/>
            <w:vAlign w:val="center"/>
          </w:tcPr>
          <w:p w:rsidR="00000000" w:rsidRDefault="00353C85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　　　　　　・雑種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48" w:type="dxa"/>
            <w:vAlign w:val="center"/>
          </w:tcPr>
          <w:p w:rsidR="00000000" w:rsidRDefault="00353C85">
            <w:pPr>
              <w:jc w:val="center"/>
            </w:pPr>
            <w:r>
              <w:t>2</w:t>
            </w:r>
          </w:p>
        </w:tc>
        <w:tc>
          <w:tcPr>
            <w:tcW w:w="1778" w:type="dxa"/>
            <w:vAlign w:val="center"/>
          </w:tcPr>
          <w:p w:rsidR="00000000" w:rsidRDefault="00353C8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名前</w:t>
            </w:r>
          </w:p>
        </w:tc>
        <w:tc>
          <w:tcPr>
            <w:tcW w:w="6279" w:type="dxa"/>
            <w:vAlign w:val="center"/>
          </w:tcPr>
          <w:p w:rsidR="00000000" w:rsidRDefault="00353C85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48" w:type="dxa"/>
            <w:vAlign w:val="center"/>
          </w:tcPr>
          <w:p w:rsidR="00000000" w:rsidRDefault="00353C85">
            <w:pPr>
              <w:jc w:val="center"/>
            </w:pPr>
            <w:r>
              <w:t>3</w:t>
            </w:r>
          </w:p>
        </w:tc>
        <w:tc>
          <w:tcPr>
            <w:tcW w:w="1778" w:type="dxa"/>
            <w:vAlign w:val="center"/>
          </w:tcPr>
          <w:p w:rsidR="00000000" w:rsidRDefault="00353C8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6279" w:type="dxa"/>
            <w:vAlign w:val="center"/>
          </w:tcPr>
          <w:p w:rsidR="00000000" w:rsidRDefault="00353C85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48" w:type="dxa"/>
            <w:vAlign w:val="center"/>
          </w:tcPr>
          <w:p w:rsidR="00000000" w:rsidRDefault="00353C85">
            <w:pPr>
              <w:jc w:val="center"/>
            </w:pPr>
            <w:r>
              <w:t>4</w:t>
            </w:r>
          </w:p>
        </w:tc>
        <w:tc>
          <w:tcPr>
            <w:tcW w:w="1778" w:type="dxa"/>
            <w:vAlign w:val="center"/>
          </w:tcPr>
          <w:p w:rsidR="00000000" w:rsidRDefault="00353C8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6279" w:type="dxa"/>
            <w:vAlign w:val="center"/>
          </w:tcPr>
          <w:p w:rsidR="00000000" w:rsidRDefault="00353C85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  <w:spacing w:val="105"/>
              </w:rPr>
              <w:t>お</w:t>
            </w:r>
            <w:r>
              <w:rPr>
                <w:rFonts w:hAnsi="ＭＳ 明朝" w:hint="eastAsia"/>
                <w:spacing w:val="210"/>
              </w:rPr>
              <w:t>す・</w:t>
            </w:r>
            <w:r>
              <w:rPr>
                <w:rFonts w:hAnsi="ＭＳ 明朝" w:hint="eastAsia"/>
                <w:spacing w:val="105"/>
              </w:rPr>
              <w:t>め</w:t>
            </w:r>
            <w:r>
              <w:rPr>
                <w:rFonts w:hint="eastAsia"/>
              </w:rPr>
              <w:t>す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48" w:type="dxa"/>
            <w:vAlign w:val="center"/>
          </w:tcPr>
          <w:p w:rsidR="00000000" w:rsidRDefault="00353C85">
            <w:pPr>
              <w:jc w:val="center"/>
            </w:pPr>
            <w:r>
              <w:t>5</w:t>
            </w:r>
          </w:p>
        </w:tc>
        <w:tc>
          <w:tcPr>
            <w:tcW w:w="1778" w:type="dxa"/>
            <w:vAlign w:val="center"/>
          </w:tcPr>
          <w:p w:rsidR="00000000" w:rsidRDefault="00353C8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特徴</w:t>
            </w:r>
          </w:p>
        </w:tc>
        <w:tc>
          <w:tcPr>
            <w:tcW w:w="6279" w:type="dxa"/>
            <w:vAlign w:val="center"/>
          </w:tcPr>
          <w:p w:rsidR="00000000" w:rsidRDefault="00353C85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48" w:type="dxa"/>
            <w:vAlign w:val="center"/>
          </w:tcPr>
          <w:p w:rsidR="00000000" w:rsidRDefault="00353C85">
            <w:pPr>
              <w:jc w:val="center"/>
            </w:pPr>
            <w:r>
              <w:t>6</w:t>
            </w:r>
          </w:p>
        </w:tc>
        <w:tc>
          <w:tcPr>
            <w:tcW w:w="1778" w:type="dxa"/>
            <w:vAlign w:val="center"/>
          </w:tcPr>
          <w:p w:rsidR="00000000" w:rsidRDefault="00353C85">
            <w:pPr>
              <w:jc w:val="distribute"/>
              <w:rPr>
                <w:rFonts w:cstheme="minorBidi"/>
              </w:rPr>
            </w:pPr>
            <w:r>
              <w:rPr>
                <w:rFonts w:hAnsi="ＭＳ 明朝" w:hint="eastAsia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279" w:type="dxa"/>
            <w:vAlign w:val="center"/>
          </w:tcPr>
          <w:p w:rsidR="00000000" w:rsidRDefault="00353C85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年　　　月　　　日生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48" w:type="dxa"/>
            <w:vAlign w:val="center"/>
          </w:tcPr>
          <w:p w:rsidR="00000000" w:rsidRDefault="00353C85">
            <w:pPr>
              <w:jc w:val="center"/>
            </w:pPr>
            <w:r>
              <w:t>7</w:t>
            </w:r>
          </w:p>
        </w:tc>
        <w:tc>
          <w:tcPr>
            <w:tcW w:w="1778" w:type="dxa"/>
            <w:vAlign w:val="center"/>
          </w:tcPr>
          <w:p w:rsidR="00000000" w:rsidRDefault="00353C8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6279" w:type="dxa"/>
            <w:vAlign w:val="center"/>
          </w:tcPr>
          <w:p w:rsidR="00000000" w:rsidRDefault="00353C85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　　　　　　　年度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48" w:type="dxa"/>
            <w:vAlign w:val="center"/>
          </w:tcPr>
          <w:p w:rsidR="00000000" w:rsidRDefault="00353C85">
            <w:pPr>
              <w:jc w:val="center"/>
            </w:pPr>
            <w:r>
              <w:t>8</w:t>
            </w:r>
          </w:p>
        </w:tc>
        <w:tc>
          <w:tcPr>
            <w:tcW w:w="1778" w:type="dxa"/>
            <w:vAlign w:val="center"/>
          </w:tcPr>
          <w:p w:rsidR="00000000" w:rsidRDefault="00353C8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登録鑑札番号</w:t>
            </w:r>
          </w:p>
        </w:tc>
        <w:tc>
          <w:tcPr>
            <w:tcW w:w="6279" w:type="dxa"/>
            <w:vAlign w:val="center"/>
          </w:tcPr>
          <w:p w:rsidR="00000000" w:rsidRDefault="00353C85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第　　　　　　　　　　　　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448" w:type="dxa"/>
            <w:vAlign w:val="center"/>
          </w:tcPr>
          <w:p w:rsidR="00000000" w:rsidRDefault="00353C85">
            <w:pPr>
              <w:jc w:val="center"/>
            </w:pPr>
            <w:r>
              <w:t>9</w:t>
            </w:r>
          </w:p>
        </w:tc>
        <w:tc>
          <w:tcPr>
            <w:tcW w:w="1778" w:type="dxa"/>
            <w:vAlign w:val="center"/>
          </w:tcPr>
          <w:p w:rsidR="00000000" w:rsidRDefault="00353C8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死亡時の所有者</w:t>
            </w:r>
          </w:p>
        </w:tc>
        <w:tc>
          <w:tcPr>
            <w:tcW w:w="6279" w:type="dxa"/>
            <w:vAlign w:val="center"/>
          </w:tcPr>
          <w:p w:rsidR="00000000" w:rsidRDefault="00353C85">
            <w:pPr>
              <w:spacing w:line="360" w:lineRule="auto"/>
              <w:rPr>
                <w:rFonts w:cstheme="minorBidi"/>
              </w:rPr>
            </w:pPr>
            <w:r>
              <w:rPr>
                <w:rFonts w:hint="eastAsia"/>
              </w:rPr>
              <w:t>※　住所</w:t>
            </w:r>
          </w:p>
          <w:p w:rsidR="00000000" w:rsidRDefault="00353C85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氏名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8505" w:type="dxa"/>
            <w:gridSpan w:val="3"/>
            <w:tcBorders>
              <w:top w:val="nil"/>
            </w:tcBorders>
            <w:vAlign w:val="center"/>
          </w:tcPr>
          <w:p w:rsidR="00000000" w:rsidRDefault="00353C85">
            <w:pPr>
              <w:spacing w:before="120" w:line="36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上記の飼い犬が死亡したので、狂犬病予防法第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の規定により届出いたします。</w:t>
            </w:r>
          </w:p>
          <w:p w:rsidR="00000000" w:rsidRDefault="00353C85">
            <w:pPr>
              <w:spacing w:line="36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>注　※印欄は、届出者と犬の死亡時の所有者が異なる場合に記入すること。</w:t>
            </w:r>
          </w:p>
        </w:tc>
      </w:tr>
    </w:tbl>
    <w:p w:rsidR="00353C85" w:rsidRDefault="00353C85">
      <w:pPr>
        <w:rPr>
          <w:rFonts w:cstheme="minorBidi"/>
        </w:rPr>
      </w:pPr>
    </w:p>
    <w:sectPr w:rsidR="00353C8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49"/>
    <w:rsid w:val="00353C85"/>
    <w:rsid w:val="00FA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94A5A9-F180-4432-A251-8B388BA2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ｎ</dc:creator>
  <cp:keywords/>
  <dc:description/>
  <cp:lastModifiedBy>Administrator@town.umi.local</cp:lastModifiedBy>
  <cp:revision>2</cp:revision>
  <cp:lastPrinted>2003-01-06T05:33:00Z</cp:lastPrinted>
  <dcterms:created xsi:type="dcterms:W3CDTF">2024-12-16T04:35:00Z</dcterms:created>
  <dcterms:modified xsi:type="dcterms:W3CDTF">2024-12-16T04:35:00Z</dcterms:modified>
</cp:coreProperties>
</file>