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様式第５号（第４条関係）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被処分者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氏名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上記の者に対し、宇美町飼い犬等の</w:t>
      </w:r>
      <w:proofErr w:type="gramStart"/>
      <w:r>
        <w:rPr>
          <w:rFonts w:ascii="ＭＳ 明朝" w:hAnsi="ＭＳ 明朝" w:cs="ＭＳ 明朝" w:hint="eastAsia"/>
          <w:sz w:val="24"/>
          <w:szCs w:val="24"/>
        </w:rPr>
        <w:t>ふん</w:t>
      </w:r>
      <w:proofErr w:type="gramEnd"/>
      <w:r>
        <w:rPr>
          <w:rFonts w:ascii="ＭＳ 明朝" w:hAnsi="ＭＳ 明朝" w:cs="ＭＳ 明朝" w:hint="eastAsia"/>
          <w:sz w:val="24"/>
          <w:szCs w:val="24"/>
        </w:rPr>
        <w:t>害防止条例第　　条の規定に</w:t>
      </w:r>
      <w:proofErr w:type="gramStart"/>
      <w:r>
        <w:rPr>
          <w:rFonts w:ascii="ＭＳ 明朝" w:hAnsi="ＭＳ 明朝" w:cs="ＭＳ 明朝" w:hint="eastAsia"/>
          <w:sz w:val="24"/>
          <w:szCs w:val="24"/>
        </w:rPr>
        <w:t>よ</w:t>
      </w:r>
      <w:proofErr w:type="gramEnd"/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り、金　　　　　　円の過料に処する。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原因となる事実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上記のとおり通知する。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被処分者は、別に交付する納付書によりこれを納付しなければならない。</w:t>
      </w:r>
    </w:p>
    <w:p w:rsidR="00D86113" w:rsidRPr="00196282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宇美町長　　　　　　　　　　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hAnsi="ＭＳ 明朝" w:cs="ＭＳ 明朝"/>
          <w:sz w:val="16"/>
          <w:szCs w:val="16"/>
        </w:rPr>
      </w:pPr>
      <w:r w:rsidRPr="00036049">
        <w:rPr>
          <w:rFonts w:ascii="ＭＳ 明朝" w:hAnsi="ＭＳ 明朝" w:cs="ＭＳ 明朝" w:hint="eastAsia"/>
          <w:sz w:val="16"/>
          <w:szCs w:val="16"/>
        </w:rPr>
        <w:t>（教示）</w:t>
      </w:r>
    </w:p>
    <w:p w:rsidR="009C7FC8" w:rsidRPr="00036049" w:rsidRDefault="009C7FC8" w:rsidP="00D86113">
      <w:pPr>
        <w:rPr>
          <w:rFonts w:ascii="ＭＳ 明朝" w:cs="ＭＳ 明朝" w:hint="eastAsia"/>
          <w:sz w:val="16"/>
          <w:szCs w:val="16"/>
        </w:rPr>
      </w:pPr>
      <w:bookmarkStart w:id="0" w:name="_GoBack"/>
      <w:bookmarkEnd w:id="0"/>
    </w:p>
    <w:sectPr w:rsidR="009C7FC8" w:rsidRPr="00036049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036049"/>
    <w:rsid w:val="00196282"/>
    <w:rsid w:val="001E4DC7"/>
    <w:rsid w:val="002206C4"/>
    <w:rsid w:val="002B0163"/>
    <w:rsid w:val="00324012"/>
    <w:rsid w:val="00400AF1"/>
    <w:rsid w:val="00433B8D"/>
    <w:rsid w:val="004E6A81"/>
    <w:rsid w:val="005D7551"/>
    <w:rsid w:val="00606FD5"/>
    <w:rsid w:val="006A589F"/>
    <w:rsid w:val="006C0185"/>
    <w:rsid w:val="00950BF0"/>
    <w:rsid w:val="009C7FC8"/>
    <w:rsid w:val="00A2490E"/>
    <w:rsid w:val="00A54C50"/>
    <w:rsid w:val="00B5310A"/>
    <w:rsid w:val="00BA010B"/>
    <w:rsid w:val="00C97CC5"/>
    <w:rsid w:val="00D86113"/>
    <w:rsid w:val="00E670C8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1D8329-DE5B-47E2-94B0-255D2C6D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大神　隆史</cp:lastModifiedBy>
  <cp:revision>2</cp:revision>
  <cp:lastPrinted>2007-04-25T06:32:00Z</cp:lastPrinted>
  <dcterms:created xsi:type="dcterms:W3CDTF">2016-06-06T01:36:00Z</dcterms:created>
  <dcterms:modified xsi:type="dcterms:W3CDTF">2016-06-06T01:36:00Z</dcterms:modified>
</cp:coreProperties>
</file>