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113" w:rsidRDefault="00D86113" w:rsidP="00D86113">
      <w:pPr>
        <w:rPr>
          <w:rFonts w:ascii="ＭＳ 明朝" w:cs="ＭＳ 明朝"/>
          <w:sz w:val="24"/>
          <w:szCs w:val="24"/>
        </w:rPr>
      </w:pPr>
      <w:bookmarkStart w:id="0" w:name="_GoBack"/>
      <w:bookmarkEnd w:id="0"/>
      <w:r>
        <w:rPr>
          <w:rFonts w:ascii="ＭＳ 明朝" w:hAnsi="ＭＳ 明朝" w:cs="ＭＳ 明朝" w:hint="eastAsia"/>
          <w:sz w:val="24"/>
          <w:szCs w:val="24"/>
        </w:rPr>
        <w:t>様式第１９号（第４６条関係）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　　　　　　　　　　　　　第　　　号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　　　　　　　　　　　年　　月　　日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様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　　　　宇美町長　　　　　　　　　　</w:t>
      </w:r>
    </w:p>
    <w:p w:rsidR="00D86113" w:rsidRPr="00563C57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弁明の機会の付与通知書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Pr="00563C57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あなたに対して処分の対象となる行為が認められました。</w:t>
      </w:r>
    </w:p>
    <w:p w:rsidR="00D86113" w:rsidRDefault="00D86113" w:rsidP="00D86113">
      <w:pPr>
        <w:ind w:firstLineChars="100" w:firstLine="240"/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このことについて、別紙弁明書により弁明をすることができますので、宇美町下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水道条例施行規則第４６条第１項の規定により、次のとおり通知します。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120"/>
      </w:tblGrid>
      <w:tr w:rsidR="00D8611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980" w:type="dxa"/>
          </w:tcPr>
          <w:p w:rsidR="00D86113" w:rsidRPr="00563C57" w:rsidRDefault="00D86113" w:rsidP="00433B8D">
            <w:pPr>
              <w:rPr>
                <w:rFonts w:ascii="ＭＳ 明朝" w:cs="ＭＳ 明朝"/>
                <w:sz w:val="22"/>
                <w:szCs w:val="22"/>
              </w:rPr>
            </w:pPr>
            <w:r w:rsidRPr="00563C57">
              <w:rPr>
                <w:rFonts w:ascii="ＭＳ 明朝" w:hAnsi="ＭＳ 明朝" w:cs="ＭＳ 明朝" w:hint="eastAsia"/>
                <w:sz w:val="22"/>
                <w:szCs w:val="22"/>
              </w:rPr>
              <w:t>予定される処分の内容</w:t>
            </w:r>
          </w:p>
        </w:tc>
        <w:tc>
          <w:tcPr>
            <w:tcW w:w="6120" w:type="dxa"/>
            <w:vAlign w:val="center"/>
          </w:tcPr>
          <w:p w:rsidR="00D86113" w:rsidRPr="00F447B1" w:rsidRDefault="00D86113" w:rsidP="00433B8D">
            <w:pPr>
              <w:rPr>
                <w:rFonts w:ascii="ＭＳ 明朝" w:cs="ＭＳ 明朝"/>
                <w:color w:val="FF0000"/>
                <w:sz w:val="24"/>
                <w:szCs w:val="24"/>
              </w:rPr>
            </w:pPr>
          </w:p>
        </w:tc>
      </w:tr>
      <w:tr w:rsidR="00D8611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80" w:type="dxa"/>
          </w:tcPr>
          <w:p w:rsidR="00D86113" w:rsidRPr="00563C57" w:rsidRDefault="00D86113" w:rsidP="00433B8D">
            <w:pPr>
              <w:rPr>
                <w:rFonts w:ascii="ＭＳ 明朝" w:cs="ＭＳ 明朝"/>
                <w:sz w:val="22"/>
                <w:szCs w:val="22"/>
              </w:rPr>
            </w:pPr>
            <w:r w:rsidRPr="00563C57">
              <w:rPr>
                <w:rFonts w:ascii="ＭＳ 明朝" w:hAnsi="ＭＳ 明朝" w:cs="ＭＳ 明朝" w:hint="eastAsia"/>
                <w:sz w:val="22"/>
                <w:szCs w:val="22"/>
              </w:rPr>
              <w:t>根拠となる条例等の条項</w:t>
            </w:r>
          </w:p>
        </w:tc>
        <w:tc>
          <w:tcPr>
            <w:tcW w:w="6120" w:type="dxa"/>
            <w:vAlign w:val="center"/>
          </w:tcPr>
          <w:p w:rsidR="00D86113" w:rsidRPr="00BA010B" w:rsidRDefault="00D86113" w:rsidP="00433B8D">
            <w:pPr>
              <w:rPr>
                <w:rFonts w:ascii="ＭＳ 明朝" w:cs="ＭＳ 明朝"/>
                <w:sz w:val="20"/>
                <w:szCs w:val="20"/>
              </w:rPr>
            </w:pPr>
            <w:r w:rsidRPr="00BA010B">
              <w:rPr>
                <w:rFonts w:ascii="ＭＳ 明朝" w:hAnsi="ＭＳ 明朝" w:cs="ＭＳ 明朝" w:hint="eastAsia"/>
                <w:sz w:val="20"/>
                <w:szCs w:val="20"/>
              </w:rPr>
              <w:t>宇美町</w:t>
            </w:r>
            <w:r>
              <w:rPr>
                <w:rFonts w:ascii="ＭＳ 明朝" w:hAnsi="ＭＳ 明朝" w:cs="ＭＳ 明朝" w:hint="eastAsia"/>
                <w:sz w:val="20"/>
                <w:szCs w:val="20"/>
              </w:rPr>
              <w:t>下水道</w:t>
            </w:r>
            <w:r w:rsidRPr="00BA010B">
              <w:rPr>
                <w:rFonts w:ascii="ＭＳ 明朝" w:hAnsi="ＭＳ 明朝" w:cs="ＭＳ 明朝" w:hint="eastAsia"/>
                <w:sz w:val="20"/>
                <w:szCs w:val="20"/>
              </w:rPr>
              <w:t>条例第　条第　項</w:t>
            </w:r>
          </w:p>
        </w:tc>
      </w:tr>
      <w:tr w:rsidR="00D86113">
        <w:tblPrEx>
          <w:tblCellMar>
            <w:top w:w="0" w:type="dxa"/>
            <w:bottom w:w="0" w:type="dxa"/>
          </w:tblCellMar>
        </w:tblPrEx>
        <w:trPr>
          <w:trHeight w:val="2858"/>
        </w:trPr>
        <w:tc>
          <w:tcPr>
            <w:tcW w:w="1980" w:type="dxa"/>
            <w:vAlign w:val="center"/>
          </w:tcPr>
          <w:p w:rsidR="00D86113" w:rsidRPr="00563C57" w:rsidRDefault="00D86113" w:rsidP="00433B8D">
            <w:pPr>
              <w:rPr>
                <w:rFonts w:ascii="ＭＳ 明朝" w:cs="ＭＳ 明朝"/>
                <w:sz w:val="22"/>
                <w:szCs w:val="22"/>
              </w:rPr>
            </w:pPr>
            <w:r w:rsidRPr="00563C57">
              <w:rPr>
                <w:rFonts w:ascii="ＭＳ 明朝" w:hAnsi="ＭＳ 明朝" w:cs="ＭＳ 明朝" w:hint="eastAsia"/>
                <w:sz w:val="22"/>
                <w:szCs w:val="22"/>
              </w:rPr>
              <w:t>処分の原因となる事実</w:t>
            </w:r>
          </w:p>
        </w:tc>
        <w:tc>
          <w:tcPr>
            <w:tcW w:w="6120" w:type="dxa"/>
          </w:tcPr>
          <w:p w:rsidR="00D86113" w:rsidRPr="00F447B1" w:rsidRDefault="00D86113" w:rsidP="00433B8D">
            <w:pPr>
              <w:rPr>
                <w:rFonts w:ascii="ＭＳ 明朝" w:cs="ＭＳ 明朝"/>
                <w:color w:val="FF0000"/>
                <w:sz w:val="20"/>
                <w:szCs w:val="20"/>
              </w:rPr>
            </w:pPr>
          </w:p>
        </w:tc>
      </w:tr>
      <w:tr w:rsidR="00D8611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980" w:type="dxa"/>
          </w:tcPr>
          <w:p w:rsidR="00D86113" w:rsidRPr="00563C57" w:rsidRDefault="00D86113" w:rsidP="00433B8D">
            <w:pPr>
              <w:rPr>
                <w:rFonts w:ascii="ＭＳ 明朝" w:cs="ＭＳ 明朝"/>
                <w:sz w:val="22"/>
                <w:szCs w:val="22"/>
              </w:rPr>
            </w:pPr>
            <w:r w:rsidRPr="00563C57">
              <w:rPr>
                <w:rFonts w:ascii="ＭＳ 明朝" w:hAnsi="ＭＳ 明朝" w:cs="ＭＳ 明朝" w:hint="eastAsia"/>
                <w:sz w:val="22"/>
                <w:szCs w:val="22"/>
              </w:rPr>
              <w:t>弁明書の提出先</w:t>
            </w:r>
          </w:p>
          <w:p w:rsidR="00D86113" w:rsidRPr="00563C57" w:rsidRDefault="00D86113" w:rsidP="00433B8D">
            <w:pPr>
              <w:rPr>
                <w:rFonts w:ascii="ＭＳ 明朝" w:cs="ＭＳ 明朝"/>
                <w:sz w:val="22"/>
                <w:szCs w:val="22"/>
              </w:rPr>
            </w:pPr>
            <w:r w:rsidRPr="00563C57">
              <w:rPr>
                <w:rFonts w:ascii="ＭＳ 明朝" w:hAnsi="ＭＳ 明朝" w:cs="ＭＳ 明朝" w:hint="eastAsia"/>
                <w:sz w:val="22"/>
                <w:szCs w:val="22"/>
              </w:rPr>
              <w:t>（処分所管課）</w:t>
            </w:r>
          </w:p>
        </w:tc>
        <w:tc>
          <w:tcPr>
            <w:tcW w:w="6120" w:type="dxa"/>
            <w:vAlign w:val="center"/>
          </w:tcPr>
          <w:p w:rsidR="00D86113" w:rsidRDefault="00D86113" w:rsidP="00433B8D">
            <w:pPr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　　　　　　　課</w:t>
            </w:r>
          </w:p>
        </w:tc>
      </w:tr>
      <w:tr w:rsidR="00D8611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980" w:type="dxa"/>
            <w:vAlign w:val="center"/>
          </w:tcPr>
          <w:p w:rsidR="00D86113" w:rsidRPr="00563C57" w:rsidRDefault="00D86113" w:rsidP="00433B8D">
            <w:pPr>
              <w:rPr>
                <w:rFonts w:ascii="ＭＳ 明朝" w:cs="ＭＳ 明朝"/>
                <w:sz w:val="22"/>
                <w:szCs w:val="22"/>
              </w:rPr>
            </w:pPr>
            <w:r w:rsidRPr="00563C57">
              <w:rPr>
                <w:rFonts w:ascii="ＭＳ 明朝" w:hAnsi="ＭＳ 明朝" w:cs="ＭＳ 明朝" w:hint="eastAsia"/>
                <w:sz w:val="22"/>
                <w:szCs w:val="22"/>
              </w:rPr>
              <w:t>弁明書の提出期限</w:t>
            </w:r>
          </w:p>
        </w:tc>
        <w:tc>
          <w:tcPr>
            <w:tcW w:w="6120" w:type="dxa"/>
            <w:vAlign w:val="center"/>
          </w:tcPr>
          <w:p w:rsidR="00D86113" w:rsidRDefault="00D86113" w:rsidP="00433B8D">
            <w:pPr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年　　　月　　　日まで</w:t>
            </w:r>
          </w:p>
        </w:tc>
      </w:tr>
    </w:tbl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F41487" w:rsidRPr="00F41487" w:rsidRDefault="00F41487" w:rsidP="00B41E3F">
      <w:pPr>
        <w:rPr>
          <w:rFonts w:ascii="ＭＳ 明朝" w:cs="ＭＳ 明朝"/>
          <w:sz w:val="24"/>
          <w:szCs w:val="24"/>
        </w:rPr>
      </w:pPr>
    </w:p>
    <w:sectPr w:rsidR="00F41487" w:rsidRPr="00F41487" w:rsidSect="00BA010B">
      <w:pgSz w:w="11907" w:h="16839"/>
      <w:pgMar w:top="1700" w:right="1417" w:bottom="558" w:left="1417" w:header="850" w:footer="850" w:gutter="0"/>
      <w:cols w:space="425"/>
      <w:noEndnote/>
      <w:docGrid w:type="lines" w:linePitch="373" w:charSpace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rawingGridHorizontalSpacing w:val="211"/>
  <w:drawingGridVerticalSpacing w:val="373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12"/>
    <w:rsid w:val="001E4DC7"/>
    <w:rsid w:val="002206C4"/>
    <w:rsid w:val="002B0163"/>
    <w:rsid w:val="002D4B27"/>
    <w:rsid w:val="00324012"/>
    <w:rsid w:val="00400AF1"/>
    <w:rsid w:val="00433B8D"/>
    <w:rsid w:val="004E6A81"/>
    <w:rsid w:val="00563C57"/>
    <w:rsid w:val="005D7551"/>
    <w:rsid w:val="00606FD5"/>
    <w:rsid w:val="006A589F"/>
    <w:rsid w:val="00950BF0"/>
    <w:rsid w:val="00A2490E"/>
    <w:rsid w:val="00A54C50"/>
    <w:rsid w:val="00B41E3F"/>
    <w:rsid w:val="00B5310A"/>
    <w:rsid w:val="00BA010B"/>
    <w:rsid w:val="00C97CC5"/>
    <w:rsid w:val="00D86113"/>
    <w:rsid w:val="00E670C8"/>
    <w:rsid w:val="00F41487"/>
    <w:rsid w:val="00F4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27C0E8A-A726-4C52-8937-4F8563F3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4DC7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　宇美町都市公園条例施行規則等の一部を改正する規則（案）</vt:lpstr>
    </vt:vector>
  </TitlesOfParts>
  <Company>宇美町役場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宇美町都市公園条例施行規則等の一部を改正する規則（案）</dc:title>
  <dc:subject/>
  <dc:creator>876:jyhousei</dc:creator>
  <cp:keywords/>
  <dc:description/>
  <cp:lastModifiedBy>Administrator@town.umi.local</cp:lastModifiedBy>
  <cp:revision>2</cp:revision>
  <cp:lastPrinted>2007-04-25T06:32:00Z</cp:lastPrinted>
  <dcterms:created xsi:type="dcterms:W3CDTF">2024-12-19T01:25:00Z</dcterms:created>
  <dcterms:modified xsi:type="dcterms:W3CDTF">2024-12-19T01:25:00Z</dcterms:modified>
</cp:coreProperties>
</file>