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様式第２１号（第１０条関係）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　　第　　　号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被処分者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住所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氏名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上記の者に対し、宇美町下水道条例第　　条の規定により、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金　　　　　　円の過料に処する。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ind w:firstLineChars="100" w:firstLine="240"/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原因となる事実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上記のとおり通知する。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被処分者は、別に交付する納付書によりこれを納付しなければならない。</w:t>
      </w:r>
    </w:p>
    <w:p w:rsidR="00D86113" w:rsidRPr="00196282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年　　月　　日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宇美町長　　　　　　　　　　　</w:t>
      </w: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</w:p>
    <w:p w:rsidR="00D86113" w:rsidRDefault="00D86113" w:rsidP="00D86113">
      <w:pPr>
        <w:rPr>
          <w:rFonts w:ascii="ＭＳ 明朝" w:cs="ＭＳ 明朝"/>
          <w:sz w:val="24"/>
          <w:szCs w:val="24"/>
        </w:rPr>
      </w:pPr>
      <w:bookmarkStart w:id="0" w:name="_GoBack"/>
      <w:bookmarkEnd w:id="0"/>
    </w:p>
    <w:p w:rsidR="00D86113" w:rsidRPr="008D092E" w:rsidRDefault="00D86113" w:rsidP="00D86113">
      <w:pPr>
        <w:rPr>
          <w:rFonts w:ascii="ＭＳ 明朝" w:cs="ＭＳ 明朝"/>
          <w:sz w:val="24"/>
          <w:szCs w:val="24"/>
        </w:rPr>
      </w:pPr>
      <w:r w:rsidRPr="008D092E">
        <w:rPr>
          <w:rFonts w:ascii="ＭＳ 明朝" w:hAnsi="ＭＳ 明朝" w:cs="ＭＳ 明朝" w:hint="eastAsia"/>
          <w:sz w:val="24"/>
          <w:szCs w:val="24"/>
        </w:rPr>
        <w:t>（教示）</w:t>
      </w:r>
    </w:p>
    <w:sectPr w:rsidR="00D86113" w:rsidRPr="008D092E" w:rsidSect="00BA010B">
      <w:pgSz w:w="11907" w:h="16839"/>
      <w:pgMar w:top="1700" w:right="1417" w:bottom="558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12"/>
    <w:rsid w:val="00036049"/>
    <w:rsid w:val="00196282"/>
    <w:rsid w:val="001E4DC7"/>
    <w:rsid w:val="002206C4"/>
    <w:rsid w:val="002B0163"/>
    <w:rsid w:val="00324012"/>
    <w:rsid w:val="003C742B"/>
    <w:rsid w:val="00400AF1"/>
    <w:rsid w:val="00433B8D"/>
    <w:rsid w:val="004E6A81"/>
    <w:rsid w:val="005D7551"/>
    <w:rsid w:val="00606FD5"/>
    <w:rsid w:val="006A589F"/>
    <w:rsid w:val="008D092E"/>
    <w:rsid w:val="00905CE9"/>
    <w:rsid w:val="00950BF0"/>
    <w:rsid w:val="00A2490E"/>
    <w:rsid w:val="00A54C50"/>
    <w:rsid w:val="00B5310A"/>
    <w:rsid w:val="00BA010B"/>
    <w:rsid w:val="00C97CC5"/>
    <w:rsid w:val="00D86113"/>
    <w:rsid w:val="00E670C8"/>
    <w:rsid w:val="00F4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14624F-494D-4690-BAC9-96F9D95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C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宇美町都市公園条例施行規則等の一部を改正する規則（案）</vt:lpstr>
    </vt:vector>
  </TitlesOfParts>
  <Company>宇美町役場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宇美町都市公園条例施行規則等の一部を改正する規則（案）</dc:title>
  <dc:subject/>
  <dc:creator>876:jyhousei</dc:creator>
  <cp:keywords/>
  <dc:description/>
  <cp:lastModifiedBy>大神　隆史</cp:lastModifiedBy>
  <cp:revision>3</cp:revision>
  <cp:lastPrinted>2007-04-25T06:32:00Z</cp:lastPrinted>
  <dcterms:created xsi:type="dcterms:W3CDTF">2016-04-08T10:48:00Z</dcterms:created>
  <dcterms:modified xsi:type="dcterms:W3CDTF">2016-04-08T10:48:00Z</dcterms:modified>
</cp:coreProperties>
</file>