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2C" w:rsidRPr="00124713" w:rsidRDefault="006B25E8">
      <w:pPr>
        <w:pStyle w:val="10"/>
        <w:spacing w:line="420" w:lineRule="exact"/>
        <w:ind w:left="243" w:hanging="243"/>
        <w:rPr>
          <w:rFonts w:hAnsi="ＭＳ 明朝"/>
          <w:sz w:val="24"/>
          <w:szCs w:val="24"/>
          <w:lang w:eastAsia="zh-CN"/>
        </w:rPr>
      </w:pPr>
      <w:r w:rsidRPr="00124713">
        <w:rPr>
          <w:rFonts w:hAnsi="ＭＳ 明朝" w:hint="eastAsia"/>
          <w:sz w:val="24"/>
          <w:szCs w:val="24"/>
          <w:lang w:eastAsia="zh-CN"/>
        </w:rPr>
        <w:t>様式第</w:t>
      </w:r>
      <w:r w:rsidR="00AE23F2" w:rsidRPr="00124713">
        <w:rPr>
          <w:rFonts w:hAnsi="ＭＳ 明朝" w:hint="eastAsia"/>
          <w:sz w:val="24"/>
          <w:szCs w:val="24"/>
        </w:rPr>
        <w:t>1</w:t>
      </w:r>
      <w:r w:rsidR="000F172C" w:rsidRPr="00124713">
        <w:rPr>
          <w:rFonts w:hAnsi="ＭＳ 明朝" w:hint="eastAsia"/>
          <w:sz w:val="24"/>
          <w:szCs w:val="24"/>
          <w:lang w:eastAsia="zh-CN"/>
        </w:rPr>
        <w:t>号</w:t>
      </w:r>
      <w:r w:rsidRPr="00124713">
        <w:rPr>
          <w:rFonts w:hAnsi="ＭＳ 明朝" w:hint="eastAsia"/>
          <w:sz w:val="24"/>
          <w:szCs w:val="24"/>
          <w:lang w:eastAsia="zh-CN"/>
        </w:rPr>
        <w:t>（第</w:t>
      </w:r>
      <w:r w:rsidR="00FC3E53" w:rsidRPr="00124713">
        <w:rPr>
          <w:rFonts w:hAnsi="ＭＳ 明朝" w:hint="eastAsia"/>
          <w:sz w:val="24"/>
          <w:szCs w:val="24"/>
        </w:rPr>
        <w:t>9</w:t>
      </w:r>
      <w:r w:rsidR="000F172C" w:rsidRPr="00124713">
        <w:rPr>
          <w:rFonts w:hAnsi="ＭＳ 明朝" w:hint="eastAsia"/>
          <w:sz w:val="24"/>
          <w:szCs w:val="24"/>
          <w:lang w:eastAsia="zh-CN"/>
        </w:rPr>
        <w:t>条関係）</w:t>
      </w:r>
    </w:p>
    <w:p w:rsidR="000F172C" w:rsidRPr="00124713" w:rsidRDefault="000F172C">
      <w:pPr>
        <w:pStyle w:val="10"/>
        <w:wordWrap w:val="0"/>
        <w:spacing w:line="420" w:lineRule="exact"/>
        <w:ind w:left="243" w:hanging="243"/>
        <w:jc w:val="right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 xml:space="preserve">第　　　号　</w:t>
      </w:r>
    </w:p>
    <w:p w:rsidR="000F172C" w:rsidRPr="00124713" w:rsidRDefault="000F172C">
      <w:pPr>
        <w:pStyle w:val="10"/>
        <w:wordWrap w:val="0"/>
        <w:spacing w:line="420" w:lineRule="exact"/>
        <w:ind w:left="243" w:hanging="243"/>
        <w:jc w:val="right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 xml:space="preserve">年　　月　　日　</w:t>
      </w:r>
    </w:p>
    <w:p w:rsidR="002D0A50" w:rsidRPr="00124713" w:rsidRDefault="002D0A50" w:rsidP="002D0A50">
      <w:pPr>
        <w:pStyle w:val="10"/>
        <w:spacing w:line="420" w:lineRule="exact"/>
        <w:ind w:left="243" w:hanging="243"/>
        <w:jc w:val="right"/>
        <w:rPr>
          <w:rFonts w:hAnsi="ＭＳ 明朝"/>
          <w:sz w:val="24"/>
          <w:szCs w:val="24"/>
        </w:rPr>
      </w:pPr>
    </w:p>
    <w:p w:rsidR="000F172C" w:rsidRPr="00124713" w:rsidRDefault="000F172C">
      <w:pPr>
        <w:pStyle w:val="10"/>
        <w:spacing w:line="420" w:lineRule="exact"/>
        <w:ind w:left="243" w:hanging="243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 xml:space="preserve">　　　　　　　　　　　　　</w:t>
      </w:r>
      <w:r w:rsidR="008A32FC" w:rsidRPr="00124713">
        <w:rPr>
          <w:rFonts w:hAnsi="ＭＳ 明朝" w:hint="eastAsia"/>
          <w:sz w:val="24"/>
          <w:szCs w:val="24"/>
        </w:rPr>
        <w:t>殿</w:t>
      </w:r>
    </w:p>
    <w:p w:rsidR="002D0A50" w:rsidRPr="00124713" w:rsidRDefault="002D0A50">
      <w:pPr>
        <w:pStyle w:val="10"/>
        <w:spacing w:line="420" w:lineRule="exact"/>
        <w:ind w:left="243" w:hanging="243"/>
        <w:rPr>
          <w:rFonts w:hAnsi="ＭＳ 明朝"/>
          <w:sz w:val="24"/>
          <w:szCs w:val="24"/>
        </w:rPr>
      </w:pPr>
    </w:p>
    <w:p w:rsidR="008A32FC" w:rsidRPr="00124713" w:rsidRDefault="00FB533B" w:rsidP="00BF57A2">
      <w:pPr>
        <w:pStyle w:val="10"/>
        <w:wordWrap w:val="0"/>
        <w:spacing w:line="420" w:lineRule="exact"/>
        <w:ind w:left="0" w:right="-29" w:firstLineChars="0" w:firstLine="0"/>
        <w:jc w:val="right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>宇美町</w:t>
      </w:r>
      <w:r w:rsidR="000F172C" w:rsidRPr="00124713">
        <w:rPr>
          <w:rFonts w:hAnsi="ＭＳ 明朝" w:hint="eastAsia"/>
          <w:sz w:val="24"/>
          <w:szCs w:val="24"/>
        </w:rPr>
        <w:t xml:space="preserve">長　</w:t>
      </w:r>
      <w:r w:rsidR="00BF57A2">
        <w:rPr>
          <w:rFonts w:hAnsi="ＭＳ 明朝" w:hint="eastAsia"/>
          <w:sz w:val="24"/>
          <w:szCs w:val="24"/>
        </w:rPr>
        <w:t xml:space="preserve">　</w:t>
      </w:r>
      <w:r w:rsidR="000F172C" w:rsidRPr="00124713">
        <w:rPr>
          <w:rFonts w:hAnsi="ＭＳ 明朝" w:hint="eastAsia"/>
          <w:sz w:val="24"/>
          <w:szCs w:val="24"/>
        </w:rPr>
        <w:t xml:space="preserve">　</w:t>
      </w:r>
      <w:r w:rsidR="002D0A50" w:rsidRPr="00124713">
        <w:rPr>
          <w:rFonts w:hAnsi="ＭＳ 明朝" w:hint="eastAsia"/>
          <w:sz w:val="24"/>
          <w:szCs w:val="24"/>
        </w:rPr>
        <w:t xml:space="preserve">　　　　　</w:t>
      </w:r>
      <w:r w:rsidR="00907B8C">
        <w:rPr>
          <w:rFonts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2D0A50" w:rsidRPr="00124713" w:rsidRDefault="002D0A50" w:rsidP="002D0A50">
      <w:pPr>
        <w:pStyle w:val="10"/>
        <w:spacing w:line="420" w:lineRule="exact"/>
        <w:ind w:left="0" w:right="1195" w:firstLineChars="0" w:firstLine="0"/>
        <w:jc w:val="right"/>
        <w:rPr>
          <w:rFonts w:hAnsi="ＭＳ 明朝"/>
          <w:sz w:val="24"/>
          <w:szCs w:val="24"/>
        </w:rPr>
      </w:pPr>
    </w:p>
    <w:p w:rsidR="000F172C" w:rsidRPr="00124713" w:rsidRDefault="000F172C" w:rsidP="008A32FC">
      <w:pPr>
        <w:pStyle w:val="10"/>
        <w:spacing w:line="420" w:lineRule="exact"/>
        <w:ind w:left="0" w:firstLineChars="0" w:firstLine="0"/>
        <w:jc w:val="right"/>
        <w:rPr>
          <w:rFonts w:hAnsi="ＭＳ 明朝"/>
          <w:sz w:val="24"/>
          <w:szCs w:val="24"/>
        </w:rPr>
      </w:pPr>
    </w:p>
    <w:p w:rsidR="008A32FC" w:rsidRPr="00124713" w:rsidRDefault="00AE23F2" w:rsidP="008A32FC">
      <w:pPr>
        <w:pStyle w:val="10"/>
        <w:spacing w:line="420" w:lineRule="exact"/>
        <w:ind w:left="243" w:hanging="243"/>
        <w:jc w:val="center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>年度</w:t>
      </w:r>
      <w:r w:rsidRPr="00124713">
        <w:rPr>
          <w:rFonts w:hAnsi="ＭＳ 明朝"/>
          <w:sz w:val="24"/>
          <w:szCs w:val="24"/>
        </w:rPr>
        <w:t>家庭的保育事業等指導監査実施通知</w:t>
      </w:r>
      <w:r w:rsidR="00764B79" w:rsidRPr="00124713">
        <w:rPr>
          <w:rFonts w:hAnsi="ＭＳ 明朝" w:hint="eastAsia"/>
          <w:sz w:val="24"/>
          <w:szCs w:val="24"/>
        </w:rPr>
        <w:t>書</w:t>
      </w:r>
    </w:p>
    <w:p w:rsidR="000F172C" w:rsidRPr="00124713" w:rsidRDefault="000F172C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</w:p>
    <w:p w:rsidR="000F172C" w:rsidRPr="00124713" w:rsidRDefault="000F172C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 xml:space="preserve">　</w:t>
      </w:r>
      <w:r w:rsidR="00967EFF" w:rsidRPr="00124713">
        <w:rPr>
          <w:rFonts w:hAnsi="ＭＳ 明朝" w:hint="eastAsia"/>
          <w:sz w:val="24"/>
          <w:szCs w:val="24"/>
        </w:rPr>
        <w:t>児童福祉法</w:t>
      </w:r>
      <w:r w:rsidR="00967EFF" w:rsidRPr="00124713">
        <w:rPr>
          <w:rFonts w:hAnsi="ＭＳ 明朝"/>
          <w:sz w:val="24"/>
          <w:szCs w:val="24"/>
        </w:rPr>
        <w:t>第34条</w:t>
      </w:r>
      <w:r w:rsidR="00967EFF" w:rsidRPr="00124713">
        <w:rPr>
          <w:rFonts w:hAnsi="ＭＳ 明朝" w:hint="eastAsia"/>
          <w:sz w:val="24"/>
          <w:szCs w:val="24"/>
        </w:rPr>
        <w:t>の</w:t>
      </w:r>
      <w:r w:rsidR="00967EFF" w:rsidRPr="00124713">
        <w:rPr>
          <w:rFonts w:hAnsi="ＭＳ 明朝"/>
          <w:sz w:val="24"/>
          <w:szCs w:val="24"/>
        </w:rPr>
        <w:t>17</w:t>
      </w:r>
      <w:r w:rsidR="00967EFF" w:rsidRPr="00124713">
        <w:rPr>
          <w:rFonts w:hAnsi="ＭＳ 明朝" w:hint="eastAsia"/>
          <w:sz w:val="24"/>
          <w:szCs w:val="24"/>
        </w:rPr>
        <w:t>の</w:t>
      </w:r>
      <w:r w:rsidR="00967EFF" w:rsidRPr="00124713">
        <w:rPr>
          <w:rFonts w:hAnsi="ＭＳ 明朝"/>
          <w:sz w:val="24"/>
          <w:szCs w:val="24"/>
        </w:rPr>
        <w:t>規</w:t>
      </w:r>
      <w:r w:rsidR="00ED720E" w:rsidRPr="00124713">
        <w:rPr>
          <w:rFonts w:hAnsi="ＭＳ 明朝" w:hint="eastAsia"/>
          <w:sz w:val="24"/>
          <w:szCs w:val="24"/>
        </w:rPr>
        <w:t>定</w:t>
      </w:r>
      <w:r w:rsidR="00967EFF" w:rsidRPr="00124713">
        <w:rPr>
          <w:rFonts w:hAnsi="ＭＳ 明朝"/>
          <w:sz w:val="24"/>
          <w:szCs w:val="24"/>
        </w:rPr>
        <w:t>に</w:t>
      </w:r>
      <w:r w:rsidR="00ED720E" w:rsidRPr="00124713">
        <w:rPr>
          <w:rFonts w:hAnsi="ＭＳ 明朝" w:hint="eastAsia"/>
          <w:sz w:val="24"/>
          <w:szCs w:val="24"/>
        </w:rPr>
        <w:t>より</w:t>
      </w:r>
      <w:r w:rsidR="00967EFF" w:rsidRPr="00124713">
        <w:rPr>
          <w:rFonts w:hAnsi="ＭＳ 明朝" w:hint="eastAsia"/>
          <w:sz w:val="24"/>
          <w:szCs w:val="24"/>
        </w:rPr>
        <w:t>、</w:t>
      </w:r>
      <w:r w:rsidR="00967EFF" w:rsidRPr="00124713">
        <w:rPr>
          <w:rFonts w:hAnsi="ＭＳ 明朝"/>
          <w:sz w:val="24"/>
          <w:szCs w:val="24"/>
        </w:rPr>
        <w:t>下記のとおり指導監査を実施するので通知します。</w:t>
      </w:r>
    </w:p>
    <w:p w:rsidR="00967EFF" w:rsidRPr="00124713" w:rsidRDefault="00967EFF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 xml:space="preserve">　</w:t>
      </w:r>
      <w:r w:rsidRPr="00124713">
        <w:rPr>
          <w:rFonts w:hAnsi="ＭＳ 明朝"/>
          <w:sz w:val="24"/>
          <w:szCs w:val="24"/>
        </w:rPr>
        <w:t>指導監査に</w:t>
      </w:r>
      <w:r w:rsidRPr="00124713">
        <w:rPr>
          <w:rFonts w:hAnsi="ＭＳ 明朝" w:hint="eastAsia"/>
          <w:sz w:val="24"/>
          <w:szCs w:val="24"/>
        </w:rPr>
        <w:t>際しては、</w:t>
      </w:r>
      <w:r w:rsidRPr="00124713">
        <w:rPr>
          <w:rFonts w:hAnsi="ＭＳ 明朝"/>
          <w:sz w:val="24"/>
          <w:szCs w:val="24"/>
        </w:rPr>
        <w:t>指導監査実施日</w:t>
      </w:r>
      <w:r w:rsidRPr="00124713">
        <w:rPr>
          <w:rFonts w:hAnsi="ＭＳ 明朝" w:hint="eastAsia"/>
          <w:sz w:val="24"/>
          <w:szCs w:val="24"/>
        </w:rPr>
        <w:t>当日</w:t>
      </w:r>
      <w:r w:rsidRPr="00124713">
        <w:rPr>
          <w:rFonts w:hAnsi="ＭＳ 明朝"/>
          <w:sz w:val="24"/>
          <w:szCs w:val="24"/>
        </w:rPr>
        <w:t>に準備すべき書類、事前に提出を要する書類等について</w:t>
      </w:r>
      <w:r w:rsidRPr="00124713">
        <w:rPr>
          <w:rFonts w:hAnsi="ＭＳ 明朝" w:hint="eastAsia"/>
          <w:sz w:val="24"/>
          <w:szCs w:val="24"/>
        </w:rPr>
        <w:t>、</w:t>
      </w:r>
      <w:r w:rsidRPr="00124713">
        <w:rPr>
          <w:rFonts w:hAnsi="ＭＳ 明朝"/>
          <w:sz w:val="24"/>
          <w:szCs w:val="24"/>
        </w:rPr>
        <w:t>遺漏のないよう</w:t>
      </w:r>
      <w:r w:rsidRPr="00124713">
        <w:rPr>
          <w:rFonts w:hAnsi="ＭＳ 明朝" w:hint="eastAsia"/>
          <w:sz w:val="24"/>
          <w:szCs w:val="24"/>
        </w:rPr>
        <w:t>願います</w:t>
      </w:r>
      <w:r w:rsidRPr="00124713">
        <w:rPr>
          <w:rFonts w:hAnsi="ＭＳ 明朝"/>
          <w:sz w:val="24"/>
          <w:szCs w:val="24"/>
        </w:rPr>
        <w:t>。</w:t>
      </w:r>
    </w:p>
    <w:p w:rsidR="000F172C" w:rsidRPr="00124713" w:rsidRDefault="000F172C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</w:p>
    <w:p w:rsidR="000F172C" w:rsidRPr="00124713" w:rsidRDefault="000F172C">
      <w:pPr>
        <w:pStyle w:val="10"/>
        <w:spacing w:line="420" w:lineRule="exact"/>
        <w:ind w:left="243" w:hanging="243"/>
        <w:jc w:val="center"/>
        <w:rPr>
          <w:rFonts w:hAnsi="ＭＳ 明朝"/>
          <w:sz w:val="24"/>
          <w:szCs w:val="24"/>
        </w:rPr>
      </w:pPr>
      <w:r w:rsidRPr="00124713">
        <w:rPr>
          <w:rFonts w:hAnsi="ＭＳ 明朝" w:hint="eastAsia"/>
          <w:sz w:val="24"/>
          <w:szCs w:val="24"/>
        </w:rPr>
        <w:t>記</w:t>
      </w:r>
    </w:p>
    <w:p w:rsidR="000F172C" w:rsidRPr="00124713" w:rsidRDefault="000F172C">
      <w:pPr>
        <w:pStyle w:val="10"/>
        <w:spacing w:line="420" w:lineRule="exact"/>
        <w:ind w:left="243" w:hanging="243"/>
        <w:rPr>
          <w:rFonts w:hAnsi="ＭＳ 明朝"/>
          <w:sz w:val="24"/>
          <w:szCs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5448"/>
      </w:tblGrid>
      <w:tr w:rsidR="00967EFF" w:rsidRPr="00967EFF" w:rsidTr="00124713">
        <w:trPr>
          <w:trHeight w:val="656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 w:hint="eastAsia"/>
                <w:sz w:val="24"/>
                <w:szCs w:val="24"/>
              </w:rPr>
              <w:t>指導監査</w:t>
            </w:r>
            <w:r w:rsidRPr="00124713">
              <w:rPr>
                <w:rFonts w:hAnsi="ＭＳ 明朝"/>
                <w:sz w:val="24"/>
                <w:szCs w:val="24"/>
              </w:rPr>
              <w:t>の対象施設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  <w:tr w:rsidR="00967EFF" w:rsidRPr="00967EFF" w:rsidTr="00124713">
        <w:trPr>
          <w:trHeight w:val="694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 w:hint="eastAsia"/>
                <w:sz w:val="24"/>
                <w:szCs w:val="24"/>
              </w:rPr>
              <w:t>実施日</w:t>
            </w:r>
            <w:r w:rsidRPr="00124713">
              <w:rPr>
                <w:rFonts w:hAnsi="ＭＳ 明朝"/>
                <w:sz w:val="24"/>
                <w:szCs w:val="24"/>
              </w:rPr>
              <w:t>及び場所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  <w:tr w:rsidR="00967EFF" w:rsidRPr="00967EFF" w:rsidTr="00124713">
        <w:trPr>
          <w:trHeight w:val="704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/>
                <w:sz w:val="24"/>
                <w:szCs w:val="24"/>
              </w:rPr>
              <w:t>指導</w:t>
            </w:r>
            <w:r w:rsidRPr="00124713">
              <w:rPr>
                <w:rFonts w:hAnsi="ＭＳ 明朝" w:hint="eastAsia"/>
                <w:sz w:val="24"/>
                <w:szCs w:val="24"/>
              </w:rPr>
              <w:t>監査</w:t>
            </w:r>
            <w:r w:rsidRPr="00124713">
              <w:rPr>
                <w:rFonts w:hAnsi="ＭＳ 明朝"/>
                <w:sz w:val="24"/>
                <w:szCs w:val="24"/>
              </w:rPr>
              <w:t>対象職員</w:t>
            </w:r>
            <w:r w:rsidRPr="00124713">
              <w:rPr>
                <w:rFonts w:hAnsi="ＭＳ 明朝" w:hint="eastAsia"/>
                <w:sz w:val="24"/>
                <w:szCs w:val="24"/>
              </w:rPr>
              <w:t>の</w:t>
            </w:r>
            <w:r w:rsidRPr="00124713">
              <w:rPr>
                <w:rFonts w:hAnsi="ＭＳ 明朝"/>
                <w:sz w:val="24"/>
                <w:szCs w:val="24"/>
              </w:rPr>
              <w:t>氏名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  <w:tr w:rsidR="00967EFF" w:rsidRPr="00967EFF" w:rsidTr="00124713">
        <w:trPr>
          <w:trHeight w:val="700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 w:hint="eastAsia"/>
                <w:sz w:val="24"/>
                <w:szCs w:val="24"/>
              </w:rPr>
              <w:t>事前に</w:t>
            </w:r>
            <w:r w:rsidRPr="00124713">
              <w:rPr>
                <w:rFonts w:hAnsi="ＭＳ 明朝"/>
                <w:sz w:val="24"/>
                <w:szCs w:val="24"/>
              </w:rPr>
              <w:t>提出する資料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  <w:tr w:rsidR="00967EFF" w:rsidRPr="00967EFF" w:rsidTr="00124713">
        <w:trPr>
          <w:trHeight w:val="696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 w:hint="eastAsia"/>
                <w:sz w:val="24"/>
                <w:szCs w:val="24"/>
              </w:rPr>
              <w:t>事前資料</w:t>
            </w:r>
            <w:r w:rsidRPr="00124713">
              <w:rPr>
                <w:rFonts w:hAnsi="ＭＳ 明朝"/>
                <w:sz w:val="24"/>
                <w:szCs w:val="24"/>
              </w:rPr>
              <w:t>提出</w:t>
            </w:r>
            <w:r w:rsidRPr="00124713">
              <w:rPr>
                <w:rFonts w:hAnsi="ＭＳ 明朝" w:hint="eastAsia"/>
                <w:sz w:val="24"/>
                <w:szCs w:val="24"/>
              </w:rPr>
              <w:t>期限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  <w:tr w:rsidR="00967EFF" w:rsidRPr="00967EFF" w:rsidTr="00124713">
        <w:trPr>
          <w:trHeight w:val="692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 w:hint="eastAsia"/>
                <w:sz w:val="24"/>
                <w:szCs w:val="24"/>
              </w:rPr>
              <w:t>当日に準備</w:t>
            </w:r>
            <w:r w:rsidRPr="00124713">
              <w:rPr>
                <w:rFonts w:hAnsi="ＭＳ 明朝"/>
                <w:sz w:val="24"/>
                <w:szCs w:val="24"/>
              </w:rPr>
              <w:t>すべき書類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  <w:tr w:rsidR="00967EFF" w:rsidRPr="00967EFF" w:rsidTr="00124713">
        <w:trPr>
          <w:trHeight w:val="716"/>
        </w:trPr>
        <w:tc>
          <w:tcPr>
            <w:tcW w:w="2984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243" w:hanging="243"/>
              <w:jc w:val="distribute"/>
              <w:rPr>
                <w:rFonts w:hAnsi="ＭＳ 明朝"/>
                <w:sz w:val="24"/>
                <w:szCs w:val="24"/>
              </w:rPr>
            </w:pPr>
            <w:r w:rsidRPr="00124713">
              <w:rPr>
                <w:rFonts w:hAnsi="ＭＳ 明朝" w:hint="eastAsia"/>
                <w:sz w:val="24"/>
                <w:szCs w:val="24"/>
              </w:rPr>
              <w:t>その他必要な</w:t>
            </w:r>
            <w:r w:rsidRPr="00124713">
              <w:rPr>
                <w:rFonts w:hAnsi="ＭＳ 明朝"/>
                <w:sz w:val="24"/>
                <w:szCs w:val="24"/>
              </w:rPr>
              <w:t>事項</w:t>
            </w:r>
          </w:p>
        </w:tc>
        <w:tc>
          <w:tcPr>
            <w:tcW w:w="5607" w:type="dxa"/>
            <w:shd w:val="clear" w:color="auto" w:fill="auto"/>
          </w:tcPr>
          <w:p w:rsidR="00967EFF" w:rsidRPr="00124713" w:rsidRDefault="00967EFF" w:rsidP="00124713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</w:p>
        </w:tc>
      </w:tr>
    </w:tbl>
    <w:p w:rsidR="003D2956" w:rsidRPr="00124713" w:rsidRDefault="003D2956" w:rsidP="003D2956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</w:p>
    <w:sectPr w:rsidR="003D2956" w:rsidRPr="00124713" w:rsidSect="00FB5211">
      <w:headerReference w:type="even" r:id="rId7"/>
      <w:footerReference w:type="even" r:id="rId8"/>
      <w:footerReference w:type="default" r:id="rId9"/>
      <w:pgSz w:w="11906" w:h="16838" w:code="9"/>
      <w:pgMar w:top="1985" w:right="1644" w:bottom="1701" w:left="1644" w:header="1701" w:footer="851" w:gutter="0"/>
      <w:pgNumType w:start="1"/>
      <w:cols w:space="425"/>
      <w:docGrid w:type="linesAndChars" w:linePitch="424" w:charSpace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ACB" w:rsidRDefault="00050ACB">
      <w:r>
        <w:separator/>
      </w:r>
    </w:p>
  </w:endnote>
  <w:endnote w:type="continuationSeparator" w:id="0">
    <w:p w:rsidR="00050ACB" w:rsidRDefault="0005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7029D" w:rsidRDefault="0057029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pStyle w:val="a4"/>
      <w:tabs>
        <w:tab w:val="clear" w:pos="4252"/>
        <w:tab w:val="clear" w:pos="8504"/>
      </w:tabs>
      <w:snapToGrid/>
      <w:ind w:right="360"/>
      <w:rPr>
        <w:kern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ACB" w:rsidRDefault="00050ACB">
      <w:r>
        <w:separator/>
      </w:r>
    </w:p>
  </w:footnote>
  <w:footnote w:type="continuationSeparator" w:id="0">
    <w:p w:rsidR="00050ACB" w:rsidRDefault="00050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BF57A2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7433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3F9DB7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1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9CEgIAACg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7B8B5B2A"/>
    <w:multiLevelType w:val="hybridMultilevel"/>
    <w:tmpl w:val="F524F15A"/>
    <w:lvl w:ilvl="0" w:tplc="4596FE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1"/>
    <w:rsid w:val="00050ACB"/>
    <w:rsid w:val="00067B90"/>
    <w:rsid w:val="000879E6"/>
    <w:rsid w:val="00093D41"/>
    <w:rsid w:val="000C574B"/>
    <w:rsid w:val="000F172C"/>
    <w:rsid w:val="00124713"/>
    <w:rsid w:val="0014670B"/>
    <w:rsid w:val="00161BAF"/>
    <w:rsid w:val="00194B76"/>
    <w:rsid w:val="0020254C"/>
    <w:rsid w:val="00204D1B"/>
    <w:rsid w:val="00250BF6"/>
    <w:rsid w:val="00283AF0"/>
    <w:rsid w:val="002D0A50"/>
    <w:rsid w:val="003356FA"/>
    <w:rsid w:val="003401FB"/>
    <w:rsid w:val="00350EF4"/>
    <w:rsid w:val="003A6430"/>
    <w:rsid w:val="003D2956"/>
    <w:rsid w:val="0041453C"/>
    <w:rsid w:val="00421BB5"/>
    <w:rsid w:val="0042402A"/>
    <w:rsid w:val="004D3E8B"/>
    <w:rsid w:val="00502211"/>
    <w:rsid w:val="00522CF1"/>
    <w:rsid w:val="00566FD6"/>
    <w:rsid w:val="0057029D"/>
    <w:rsid w:val="005746D8"/>
    <w:rsid w:val="006946B6"/>
    <w:rsid w:val="006B25E8"/>
    <w:rsid w:val="006C5BF3"/>
    <w:rsid w:val="006E328C"/>
    <w:rsid w:val="0072025C"/>
    <w:rsid w:val="00764B79"/>
    <w:rsid w:val="0077427C"/>
    <w:rsid w:val="007B5E83"/>
    <w:rsid w:val="007D78B7"/>
    <w:rsid w:val="008855BF"/>
    <w:rsid w:val="008A32FC"/>
    <w:rsid w:val="008A61D6"/>
    <w:rsid w:val="00907B8C"/>
    <w:rsid w:val="00952131"/>
    <w:rsid w:val="00965DD8"/>
    <w:rsid w:val="00967EFF"/>
    <w:rsid w:val="00992375"/>
    <w:rsid w:val="009A23C1"/>
    <w:rsid w:val="009C621C"/>
    <w:rsid w:val="00A06E91"/>
    <w:rsid w:val="00A304BA"/>
    <w:rsid w:val="00A36D26"/>
    <w:rsid w:val="00AE23F2"/>
    <w:rsid w:val="00B85999"/>
    <w:rsid w:val="00B91FDF"/>
    <w:rsid w:val="00BF57A2"/>
    <w:rsid w:val="00C305FB"/>
    <w:rsid w:val="00CC08D5"/>
    <w:rsid w:val="00CC5A68"/>
    <w:rsid w:val="00D20799"/>
    <w:rsid w:val="00D31E9E"/>
    <w:rsid w:val="00D44CA4"/>
    <w:rsid w:val="00D57A12"/>
    <w:rsid w:val="00D77E3C"/>
    <w:rsid w:val="00D8738F"/>
    <w:rsid w:val="00DD0B7E"/>
    <w:rsid w:val="00DE374A"/>
    <w:rsid w:val="00ED720E"/>
    <w:rsid w:val="00F609F6"/>
    <w:rsid w:val="00F7594D"/>
    <w:rsid w:val="00FB5211"/>
    <w:rsid w:val="00FB533B"/>
    <w:rsid w:val="00FC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120EB-6115-426A-B610-1A4C3EC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…タイトル"/>
    <w:basedOn w:val="a"/>
    <w:pPr>
      <w:ind w:left="100" w:hangingChars="100" w:hanging="100"/>
    </w:pPr>
    <w:rPr>
      <w:kern w:val="0"/>
    </w:rPr>
  </w:style>
  <w:style w:type="paragraph" w:customStyle="1" w:styleId="11">
    <w:name w:val="1 条文…文"/>
    <w:basedOn w:val="10"/>
    <w:pPr>
      <w:ind w:leftChars="100" w:firstLineChars="0" w:firstLine="0"/>
    </w:pPr>
  </w:style>
  <w:style w:type="paragraph" w:customStyle="1" w:styleId="212">
    <w:name w:val="2 (1)(2)…タイトル"/>
    <w:basedOn w:val="a"/>
    <w:pPr>
      <w:adjustRightInd w:val="0"/>
      <w:ind w:leftChars="100" w:left="200" w:hangingChars="100" w:hanging="100"/>
    </w:pPr>
  </w:style>
  <w:style w:type="paragraph" w:customStyle="1" w:styleId="2120">
    <w:name w:val="2 (1)(2)…文"/>
    <w:basedOn w:val="212"/>
    <w:pPr>
      <w:ind w:leftChars="200" w:firstLineChars="0" w:firstLine="0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customStyle="1" w:styleId="a3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6">
    <w:name w:val="Body Text Indent"/>
    <w:basedOn w:val="a"/>
    <w:pPr>
      <w:ind w:left="233" w:hanging="233"/>
    </w:pPr>
  </w:style>
  <w:style w:type="character" w:styleId="a7">
    <w:name w:val="page number"/>
    <w:basedOn w:val="a0"/>
  </w:style>
  <w:style w:type="paragraph" w:styleId="a8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styleId="20">
    <w:name w:val="Body Text Indent 2"/>
    <w:basedOn w:val="a"/>
    <w:pPr>
      <w:spacing w:line="480" w:lineRule="exact"/>
      <w:ind w:left="233" w:hangingChars="100" w:hanging="233"/>
    </w:pPr>
  </w:style>
  <w:style w:type="paragraph" w:styleId="a9">
    <w:name w:val="Closing"/>
    <w:basedOn w:val="a"/>
    <w:pPr>
      <w:jc w:val="right"/>
    </w:pPr>
    <w:rPr>
      <w:kern w:val="0"/>
    </w:rPr>
  </w:style>
  <w:style w:type="paragraph" w:styleId="aa">
    <w:name w:val="Note Heading"/>
    <w:basedOn w:val="a"/>
    <w:next w:val="a"/>
    <w:pPr>
      <w:jc w:val="center"/>
    </w:pPr>
    <w:rPr>
      <w:rFonts w:hAnsi="ＭＳ 明朝"/>
    </w:rPr>
  </w:style>
  <w:style w:type="paragraph" w:customStyle="1" w:styleId="ab">
    <w:name w:val="様式"/>
    <w:basedOn w:val="a"/>
    <w:rsid w:val="00952131"/>
    <w:rPr>
      <w:rFonts w:ascii="ＭＳ ゴシック" w:eastAsia="ＭＳ ゴシック" w:hint="eastAsia"/>
    </w:rPr>
  </w:style>
  <w:style w:type="table" w:styleId="ac">
    <w:name w:val="Table Grid"/>
    <w:basedOn w:val="a1"/>
    <w:rsid w:val="0096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例規作成用.dot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umiadmin</cp:lastModifiedBy>
  <cp:revision>4</cp:revision>
  <cp:lastPrinted>2015-12-04T01:50:00Z</cp:lastPrinted>
  <dcterms:created xsi:type="dcterms:W3CDTF">2017-12-01T11:30:00Z</dcterms:created>
  <dcterms:modified xsi:type="dcterms:W3CDTF">2021-06-10T05:42:00Z</dcterms:modified>
</cp:coreProperties>
</file>