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98F" w:rsidRPr="00C73036" w:rsidRDefault="00C5498F" w:rsidP="00C5498F">
      <w:pPr>
        <w:pStyle w:val="a5"/>
        <w:jc w:val="both"/>
        <w:rPr>
          <w:rFonts w:ascii="ＭＳ 明朝" w:hAnsi="ＭＳ 明朝"/>
          <w:szCs w:val="21"/>
        </w:rPr>
      </w:pPr>
      <w:r w:rsidRPr="00C73036">
        <w:rPr>
          <w:rFonts w:ascii="ＭＳ 明朝" w:hAnsi="ＭＳ 明朝" w:hint="eastAsia"/>
          <w:szCs w:val="21"/>
        </w:rPr>
        <w:t>様式第</w:t>
      </w:r>
      <w:r>
        <w:rPr>
          <w:rFonts w:ascii="ＭＳ 明朝" w:hAnsi="ＭＳ 明朝" w:hint="eastAsia"/>
          <w:szCs w:val="21"/>
        </w:rPr>
        <w:t>4</w:t>
      </w:r>
      <w:r w:rsidRPr="00C73036">
        <w:rPr>
          <w:rFonts w:ascii="ＭＳ 明朝" w:hAnsi="ＭＳ 明朝" w:hint="eastAsia"/>
          <w:szCs w:val="21"/>
        </w:rPr>
        <w:t>号（第</w:t>
      </w:r>
      <w:r w:rsidR="001A5402">
        <w:rPr>
          <w:rFonts w:ascii="ＭＳ 明朝" w:hAnsi="ＭＳ 明朝" w:hint="eastAsia"/>
          <w:szCs w:val="21"/>
        </w:rPr>
        <w:t>8</w:t>
      </w:r>
      <w:r w:rsidRPr="00C73036">
        <w:rPr>
          <w:rFonts w:ascii="ＭＳ 明朝" w:hAnsi="ＭＳ 明朝" w:hint="eastAsia"/>
          <w:szCs w:val="21"/>
        </w:rPr>
        <w:t>条関係）</w:t>
      </w:r>
    </w:p>
    <w:p w:rsidR="00C5498F" w:rsidRDefault="00C5498F" w:rsidP="00C5498F">
      <w:pPr>
        <w:spacing w:line="360" w:lineRule="auto"/>
        <w:rPr>
          <w:kern w:val="0"/>
          <w:szCs w:val="21"/>
        </w:rPr>
      </w:pPr>
    </w:p>
    <w:p w:rsidR="00C5498F" w:rsidRPr="00C73036" w:rsidRDefault="00E51B47" w:rsidP="00C5498F">
      <w:pPr>
        <w:spacing w:beforeLines="50" w:before="120"/>
        <w:jc w:val="center"/>
        <w:rPr>
          <w:spacing w:val="-3"/>
          <w:szCs w:val="21"/>
        </w:rPr>
      </w:pPr>
      <w:r>
        <w:rPr>
          <w:rFonts w:hint="eastAsia"/>
          <w:color w:val="000000" w:themeColor="text1"/>
          <w:sz w:val="22"/>
          <w:szCs w:val="22"/>
        </w:rPr>
        <w:t>宇美町</w:t>
      </w:r>
      <w:r w:rsidR="009A0A7E">
        <w:rPr>
          <w:rFonts w:hint="eastAsia"/>
          <w:color w:val="000000" w:themeColor="text1"/>
          <w:sz w:val="22"/>
          <w:szCs w:val="22"/>
        </w:rPr>
        <w:t>自治会公民館</w:t>
      </w:r>
      <w:r>
        <w:rPr>
          <w:rFonts w:hint="eastAsia"/>
          <w:color w:val="000000" w:themeColor="text1"/>
          <w:sz w:val="22"/>
          <w:szCs w:val="22"/>
        </w:rPr>
        <w:t>等整備費補助金</w:t>
      </w:r>
      <w:r w:rsidR="00C5498F" w:rsidRPr="00C73036">
        <w:rPr>
          <w:rFonts w:hint="eastAsia"/>
          <w:spacing w:val="-3"/>
          <w:szCs w:val="21"/>
        </w:rPr>
        <w:t>交付決定通知書</w:t>
      </w:r>
    </w:p>
    <w:p w:rsidR="00C5498F" w:rsidRPr="000F758C" w:rsidRDefault="00C5498F" w:rsidP="00C5498F">
      <w:pPr>
        <w:wordWrap w:val="0"/>
        <w:ind w:right="1280"/>
        <w:rPr>
          <w:szCs w:val="21"/>
        </w:rPr>
      </w:pPr>
    </w:p>
    <w:p w:rsidR="00C5498F" w:rsidRPr="00C73036" w:rsidRDefault="00C5498F" w:rsidP="00C5498F">
      <w:pPr>
        <w:pStyle w:val="a5"/>
        <w:rPr>
          <w:rFonts w:ascii="ＭＳ 明朝" w:hAnsi="ＭＳ 明朝"/>
          <w:szCs w:val="21"/>
        </w:rPr>
      </w:pPr>
      <w:r>
        <w:rPr>
          <w:rFonts w:ascii="ＭＳ 明朝" w:hAnsi="ＭＳ 明朝" w:hint="eastAsia"/>
          <w:szCs w:val="21"/>
        </w:rPr>
        <w:t>第</w:t>
      </w:r>
      <w:r w:rsidR="009139F0">
        <w:rPr>
          <w:rFonts w:ascii="ＭＳ 明朝" w:hAnsi="ＭＳ 明朝" w:hint="eastAsia"/>
          <w:szCs w:val="21"/>
        </w:rPr>
        <w:t xml:space="preserve">　　　</w:t>
      </w:r>
      <w:r w:rsidRPr="00C73036">
        <w:rPr>
          <w:rFonts w:ascii="ＭＳ 明朝" w:hAnsi="ＭＳ 明朝" w:hint="eastAsia"/>
          <w:szCs w:val="21"/>
        </w:rPr>
        <w:t>号</w:t>
      </w:r>
    </w:p>
    <w:p w:rsidR="00C5498F" w:rsidRPr="00C73036" w:rsidRDefault="00C5498F" w:rsidP="00C5498F">
      <w:pPr>
        <w:jc w:val="right"/>
        <w:rPr>
          <w:rFonts w:ascii="ＭＳ 明朝" w:hAnsi="ＭＳ 明朝"/>
          <w:szCs w:val="21"/>
        </w:rPr>
      </w:pPr>
      <w:r>
        <w:rPr>
          <w:rFonts w:ascii="ＭＳ 明朝" w:hAnsi="ＭＳ 明朝" w:hint="eastAsia"/>
          <w:szCs w:val="21"/>
        </w:rPr>
        <w:t>年</w:t>
      </w:r>
      <w:r w:rsidR="009139F0">
        <w:rPr>
          <w:rFonts w:ascii="ＭＳ 明朝" w:hAnsi="ＭＳ 明朝" w:hint="eastAsia"/>
          <w:szCs w:val="21"/>
        </w:rPr>
        <w:t xml:space="preserve">　　　</w:t>
      </w:r>
      <w:r>
        <w:rPr>
          <w:rFonts w:ascii="ＭＳ 明朝" w:hAnsi="ＭＳ 明朝" w:hint="eastAsia"/>
          <w:szCs w:val="21"/>
        </w:rPr>
        <w:t>月</w:t>
      </w:r>
      <w:r w:rsidR="009139F0">
        <w:rPr>
          <w:rFonts w:ascii="ＭＳ 明朝" w:hAnsi="ＭＳ 明朝" w:hint="eastAsia"/>
          <w:szCs w:val="21"/>
        </w:rPr>
        <w:t xml:space="preserve">　　</w:t>
      </w:r>
      <w:r>
        <w:rPr>
          <w:rFonts w:ascii="ＭＳ 明朝" w:hAnsi="ＭＳ 明朝" w:hint="eastAsia"/>
          <w:szCs w:val="21"/>
        </w:rPr>
        <w:t xml:space="preserve">　</w:t>
      </w:r>
      <w:r w:rsidRPr="00C73036">
        <w:rPr>
          <w:rFonts w:ascii="ＭＳ 明朝" w:hAnsi="ＭＳ 明朝" w:hint="eastAsia"/>
          <w:szCs w:val="21"/>
        </w:rPr>
        <w:t>日</w:t>
      </w:r>
    </w:p>
    <w:p w:rsidR="00C5498F" w:rsidRPr="00F1432D" w:rsidRDefault="00C5498F" w:rsidP="009139F0">
      <w:pPr>
        <w:pStyle w:val="a5"/>
        <w:ind w:firstLineChars="1000" w:firstLine="2100"/>
        <w:jc w:val="left"/>
        <w:rPr>
          <w:rFonts w:ascii="ＭＳ 明朝" w:hAnsi="ＭＳ 明朝"/>
          <w:kern w:val="0"/>
          <w:szCs w:val="21"/>
        </w:rPr>
      </w:pPr>
      <w:r>
        <w:rPr>
          <w:rFonts w:ascii="ＭＳ 明朝" w:hAnsi="ＭＳ 明朝" w:hint="eastAsia"/>
          <w:kern w:val="0"/>
          <w:szCs w:val="21"/>
        </w:rPr>
        <w:t xml:space="preserve">　様</w:t>
      </w:r>
    </w:p>
    <w:p w:rsidR="00C5498F" w:rsidRPr="00D1628A" w:rsidRDefault="00C5498F" w:rsidP="00C5498F">
      <w:pPr>
        <w:rPr>
          <w:spacing w:val="-3"/>
          <w:szCs w:val="21"/>
        </w:rPr>
      </w:pPr>
    </w:p>
    <w:p w:rsidR="00C5498F" w:rsidRPr="00DA7B22" w:rsidRDefault="00C5498F" w:rsidP="00C5498F">
      <w:pPr>
        <w:wordWrap w:val="0"/>
        <w:jc w:val="right"/>
        <w:rPr>
          <w:rFonts w:ascii="ＭＳ 明朝" w:hAnsi="ＭＳ 明朝"/>
          <w:szCs w:val="21"/>
        </w:rPr>
      </w:pPr>
      <w:r>
        <w:rPr>
          <w:rFonts w:ascii="ＭＳ 明朝" w:hAnsi="ＭＳ 明朝" w:hint="eastAsia"/>
          <w:szCs w:val="21"/>
        </w:rPr>
        <w:t xml:space="preserve">宇美町長　</w:t>
      </w:r>
      <w:r w:rsidR="003B4917">
        <w:rPr>
          <w:rFonts w:ascii="ＭＳ 明朝" w:hAnsi="ＭＳ 明朝" w:hint="eastAsia"/>
          <w:szCs w:val="21"/>
        </w:rPr>
        <w:t xml:space="preserve">　　　　　　</w:t>
      </w:r>
      <w:r>
        <w:rPr>
          <w:rFonts w:ascii="ＭＳ 明朝" w:hAnsi="ＭＳ 明朝" w:hint="eastAsia"/>
          <w:szCs w:val="21"/>
        </w:rPr>
        <w:t xml:space="preserve">　　</w:t>
      </w:r>
      <w:r w:rsidRPr="00DA7B22">
        <w:rPr>
          <w:rFonts w:ascii="ＭＳ 明朝" w:hAnsi="ＭＳ 明朝" w:hint="eastAsia"/>
          <w:szCs w:val="21"/>
        </w:rPr>
        <w:t>印</w:t>
      </w:r>
    </w:p>
    <w:p w:rsidR="00C5498F" w:rsidRPr="00C73036" w:rsidRDefault="00C5498F" w:rsidP="00C5498F">
      <w:pPr>
        <w:ind w:right="816"/>
        <w:rPr>
          <w:spacing w:val="-3"/>
          <w:szCs w:val="21"/>
        </w:rPr>
      </w:pPr>
    </w:p>
    <w:p w:rsidR="00C5498F" w:rsidRPr="00DA7B22" w:rsidRDefault="00C5498F" w:rsidP="00C5498F">
      <w:pPr>
        <w:ind w:firstLineChars="100" w:firstLine="210"/>
        <w:rPr>
          <w:szCs w:val="21"/>
        </w:rPr>
      </w:pPr>
      <w:r>
        <w:rPr>
          <w:rFonts w:hint="eastAsia"/>
          <w:szCs w:val="21"/>
        </w:rPr>
        <w:t>年</w:t>
      </w:r>
      <w:r w:rsidR="009139F0">
        <w:rPr>
          <w:rFonts w:hint="eastAsia"/>
          <w:szCs w:val="21"/>
        </w:rPr>
        <w:t xml:space="preserve">　</w:t>
      </w:r>
      <w:r>
        <w:rPr>
          <w:rFonts w:hint="eastAsia"/>
          <w:szCs w:val="21"/>
        </w:rPr>
        <w:t>月</w:t>
      </w:r>
      <w:r w:rsidR="009139F0">
        <w:rPr>
          <w:rFonts w:hint="eastAsia"/>
          <w:szCs w:val="21"/>
        </w:rPr>
        <w:t xml:space="preserve">　</w:t>
      </w:r>
      <w:r>
        <w:rPr>
          <w:rFonts w:hint="eastAsia"/>
          <w:szCs w:val="21"/>
        </w:rPr>
        <w:t>日付けで申請のありました</w:t>
      </w:r>
      <w:r w:rsidR="00E51B47">
        <w:rPr>
          <w:rFonts w:hint="eastAsia"/>
          <w:color w:val="000000" w:themeColor="text1"/>
          <w:sz w:val="22"/>
          <w:szCs w:val="22"/>
        </w:rPr>
        <w:t>宇美町</w:t>
      </w:r>
      <w:r w:rsidR="009A0A7E">
        <w:rPr>
          <w:rFonts w:hint="eastAsia"/>
          <w:color w:val="000000" w:themeColor="text1"/>
          <w:sz w:val="22"/>
          <w:szCs w:val="22"/>
        </w:rPr>
        <w:t>自治会公民館</w:t>
      </w:r>
      <w:r w:rsidR="00E51B47">
        <w:rPr>
          <w:rFonts w:hint="eastAsia"/>
          <w:color w:val="000000" w:themeColor="text1"/>
          <w:sz w:val="22"/>
          <w:szCs w:val="22"/>
        </w:rPr>
        <w:t>等整備費補助金</w:t>
      </w:r>
      <w:r>
        <w:rPr>
          <w:rFonts w:hint="eastAsia"/>
          <w:szCs w:val="21"/>
        </w:rPr>
        <w:t>の交付については、次のとおり交付することを決定したので、</w:t>
      </w:r>
      <w:r w:rsidR="00E51B47">
        <w:rPr>
          <w:rFonts w:hint="eastAsia"/>
          <w:color w:val="000000" w:themeColor="text1"/>
          <w:sz w:val="22"/>
          <w:szCs w:val="22"/>
        </w:rPr>
        <w:t>宇美町</w:t>
      </w:r>
      <w:r w:rsidR="009A0A7E">
        <w:rPr>
          <w:rFonts w:hint="eastAsia"/>
          <w:color w:val="000000" w:themeColor="text1"/>
          <w:sz w:val="22"/>
          <w:szCs w:val="22"/>
        </w:rPr>
        <w:t>自治会公民館</w:t>
      </w:r>
      <w:r w:rsidR="00E51B47">
        <w:rPr>
          <w:rFonts w:hint="eastAsia"/>
          <w:color w:val="000000" w:themeColor="text1"/>
          <w:sz w:val="22"/>
          <w:szCs w:val="22"/>
        </w:rPr>
        <w:t>等整備費補助金交付要綱</w:t>
      </w:r>
      <w:r>
        <w:rPr>
          <w:rFonts w:hint="eastAsia"/>
          <w:szCs w:val="21"/>
        </w:rPr>
        <w:t>第</w:t>
      </w:r>
      <w:r w:rsidR="00613387">
        <w:rPr>
          <w:rFonts w:hint="eastAsia"/>
          <w:szCs w:val="21"/>
        </w:rPr>
        <w:t>8</w:t>
      </w:r>
      <w:r>
        <w:rPr>
          <w:rFonts w:hint="eastAsia"/>
          <w:szCs w:val="21"/>
        </w:rPr>
        <w:t>条の規定により通知します。</w:t>
      </w:r>
    </w:p>
    <w:p w:rsidR="00C5498F" w:rsidRPr="00A84F65" w:rsidRDefault="00C5498F" w:rsidP="00C5498F">
      <w:pPr>
        <w:rPr>
          <w:szCs w:val="21"/>
        </w:rPr>
      </w:pPr>
    </w:p>
    <w:p w:rsidR="00C5498F" w:rsidRPr="00C73036" w:rsidRDefault="00C5498F" w:rsidP="00C5498F">
      <w:pPr>
        <w:rPr>
          <w:szCs w:val="21"/>
        </w:rPr>
      </w:pPr>
    </w:p>
    <w:p w:rsidR="00C5498F" w:rsidRDefault="00C5498F" w:rsidP="00C5498F">
      <w:pPr>
        <w:pStyle w:val="a4"/>
        <w:rPr>
          <w:szCs w:val="21"/>
        </w:rPr>
      </w:pPr>
      <w:r w:rsidRPr="00C73036">
        <w:rPr>
          <w:rFonts w:hint="eastAsia"/>
          <w:szCs w:val="21"/>
        </w:rPr>
        <w:t>記</w:t>
      </w:r>
    </w:p>
    <w:p w:rsidR="00C5498F" w:rsidRPr="00C73036" w:rsidRDefault="00C5498F" w:rsidP="00C5498F">
      <w:pPr>
        <w:pStyle w:val="a5"/>
        <w:jc w:val="both"/>
        <w:rPr>
          <w:rFonts w:hint="eastAsia"/>
          <w:szCs w:val="21"/>
        </w:rPr>
      </w:pPr>
    </w:p>
    <w:tbl>
      <w:tblPr>
        <w:tblW w:w="10947" w:type="dxa"/>
        <w:jc w:val="center"/>
        <w:tblLayout w:type="fixed"/>
        <w:tblCellMar>
          <w:left w:w="56" w:type="dxa"/>
          <w:right w:w="56" w:type="dxa"/>
        </w:tblCellMar>
        <w:tblLook w:val="0000" w:firstRow="0" w:lastRow="0" w:firstColumn="0" w:lastColumn="0" w:noHBand="0" w:noVBand="0"/>
      </w:tblPr>
      <w:tblGrid>
        <w:gridCol w:w="2136"/>
        <w:gridCol w:w="3360"/>
        <w:gridCol w:w="2205"/>
        <w:gridCol w:w="1680"/>
        <w:gridCol w:w="1566"/>
      </w:tblGrid>
      <w:tr w:rsidR="00C5498F" w:rsidRPr="00C73036">
        <w:trPr>
          <w:cantSplit/>
          <w:trHeight w:val="921"/>
          <w:jc w:val="center"/>
        </w:trPr>
        <w:tc>
          <w:tcPr>
            <w:tcW w:w="2136" w:type="dxa"/>
            <w:tcBorders>
              <w:top w:val="single" w:sz="4" w:space="0" w:color="auto"/>
              <w:left w:val="single" w:sz="4" w:space="0" w:color="auto"/>
              <w:bottom w:val="single" w:sz="4" w:space="0" w:color="auto"/>
              <w:right w:val="nil"/>
            </w:tcBorders>
            <w:vAlign w:val="center"/>
          </w:tcPr>
          <w:p w:rsidR="00C5498F" w:rsidRPr="00C73036" w:rsidRDefault="00C5498F" w:rsidP="00C5498F">
            <w:pPr>
              <w:ind w:left="-56"/>
              <w:jc w:val="center"/>
              <w:rPr>
                <w:rFonts w:ascii="ＭＳ 明朝" w:hAnsi="ＭＳ 明朝"/>
                <w:szCs w:val="21"/>
              </w:rPr>
            </w:pPr>
            <w:r>
              <w:rPr>
                <w:rFonts w:ascii="ＭＳ 明朝" w:hAnsi="ＭＳ 明朝" w:hint="eastAsia"/>
                <w:szCs w:val="21"/>
              </w:rPr>
              <w:t>補助事業の対象</w:t>
            </w:r>
          </w:p>
        </w:tc>
        <w:tc>
          <w:tcPr>
            <w:tcW w:w="3360" w:type="dxa"/>
            <w:tcBorders>
              <w:top w:val="single" w:sz="4" w:space="0" w:color="auto"/>
              <w:left w:val="single" w:sz="4" w:space="0" w:color="auto"/>
              <w:bottom w:val="single" w:sz="4" w:space="0" w:color="auto"/>
              <w:right w:val="nil"/>
            </w:tcBorders>
            <w:vAlign w:val="center"/>
          </w:tcPr>
          <w:p w:rsidR="00C5498F" w:rsidRPr="00C73036" w:rsidRDefault="00C5498F" w:rsidP="00C5498F">
            <w:pPr>
              <w:jc w:val="center"/>
              <w:rPr>
                <w:rFonts w:ascii="ＭＳ 明朝" w:hAnsi="ＭＳ 明朝"/>
                <w:szCs w:val="21"/>
              </w:rPr>
            </w:pPr>
            <w:r w:rsidRPr="00C73036">
              <w:rPr>
                <w:rFonts w:ascii="ＭＳ 明朝" w:hAnsi="ＭＳ 明朝" w:hint="eastAsia"/>
                <w:szCs w:val="21"/>
              </w:rPr>
              <w:t>補　助　額</w:t>
            </w:r>
          </w:p>
        </w:tc>
        <w:tc>
          <w:tcPr>
            <w:tcW w:w="2205" w:type="dxa"/>
            <w:tcBorders>
              <w:top w:val="single" w:sz="4" w:space="0" w:color="auto"/>
              <w:left w:val="single" w:sz="4" w:space="0" w:color="auto"/>
              <w:bottom w:val="single" w:sz="4" w:space="0" w:color="auto"/>
              <w:right w:val="nil"/>
            </w:tcBorders>
            <w:vAlign w:val="center"/>
          </w:tcPr>
          <w:p w:rsidR="00C5498F" w:rsidRPr="00C73036" w:rsidRDefault="00C5498F" w:rsidP="00C5498F">
            <w:pPr>
              <w:jc w:val="center"/>
              <w:rPr>
                <w:rFonts w:ascii="ＭＳ 明朝" w:hAnsi="ＭＳ 明朝"/>
                <w:szCs w:val="21"/>
              </w:rPr>
            </w:pPr>
            <w:r w:rsidRPr="00C73036">
              <w:rPr>
                <w:rFonts w:ascii="ＭＳ 明朝" w:hAnsi="ＭＳ 明朝" w:hint="eastAsia"/>
                <w:szCs w:val="21"/>
              </w:rPr>
              <w:t>補助事業経費</w:t>
            </w:r>
          </w:p>
        </w:tc>
        <w:tc>
          <w:tcPr>
            <w:tcW w:w="1680" w:type="dxa"/>
            <w:tcBorders>
              <w:top w:val="single" w:sz="4" w:space="0" w:color="auto"/>
              <w:left w:val="single" w:sz="4" w:space="0" w:color="auto"/>
              <w:bottom w:val="single" w:sz="4" w:space="0" w:color="auto"/>
              <w:right w:val="nil"/>
            </w:tcBorders>
            <w:vAlign w:val="center"/>
          </w:tcPr>
          <w:p w:rsidR="00C5498F" w:rsidRPr="00C73036" w:rsidRDefault="00C5498F" w:rsidP="00C5498F">
            <w:pPr>
              <w:jc w:val="center"/>
              <w:rPr>
                <w:rFonts w:ascii="ＭＳ 明朝" w:hAnsi="ＭＳ 明朝"/>
                <w:szCs w:val="21"/>
              </w:rPr>
            </w:pPr>
            <w:r w:rsidRPr="00C73036">
              <w:rPr>
                <w:rFonts w:ascii="ＭＳ 明朝" w:hAnsi="ＭＳ 明朝" w:hint="eastAsia"/>
                <w:szCs w:val="21"/>
              </w:rPr>
              <w:t>補助対象経費</w:t>
            </w:r>
          </w:p>
        </w:tc>
        <w:tc>
          <w:tcPr>
            <w:tcW w:w="1566" w:type="dxa"/>
            <w:tcBorders>
              <w:top w:val="single" w:sz="4" w:space="0" w:color="auto"/>
              <w:left w:val="single" w:sz="4" w:space="0" w:color="auto"/>
              <w:bottom w:val="single" w:sz="4" w:space="0" w:color="auto"/>
              <w:right w:val="single" w:sz="4" w:space="0" w:color="auto"/>
            </w:tcBorders>
            <w:vAlign w:val="center"/>
          </w:tcPr>
          <w:p w:rsidR="00C5498F" w:rsidRPr="00C73036" w:rsidRDefault="00C5498F" w:rsidP="00C5498F">
            <w:pPr>
              <w:jc w:val="center"/>
              <w:rPr>
                <w:rFonts w:ascii="ＭＳ 明朝" w:hAnsi="ＭＳ 明朝"/>
                <w:szCs w:val="21"/>
              </w:rPr>
            </w:pPr>
            <w:r w:rsidRPr="00C73036">
              <w:rPr>
                <w:rFonts w:ascii="ＭＳ 明朝" w:hAnsi="ＭＳ 明朝" w:hint="eastAsia"/>
                <w:szCs w:val="21"/>
              </w:rPr>
              <w:t>補助金の額</w:t>
            </w:r>
          </w:p>
          <w:p w:rsidR="00C5498F" w:rsidRPr="005B4707" w:rsidRDefault="00C5498F" w:rsidP="00C5498F">
            <w:pPr>
              <w:jc w:val="center"/>
              <w:rPr>
                <w:rFonts w:ascii="ＭＳ 明朝" w:hAnsi="ＭＳ 明朝"/>
                <w:sz w:val="20"/>
                <w:szCs w:val="20"/>
              </w:rPr>
            </w:pPr>
            <w:r w:rsidRPr="005B4707">
              <w:rPr>
                <w:rFonts w:ascii="ＭＳ 明朝" w:hAnsi="ＭＳ 明朝"/>
                <w:sz w:val="20"/>
                <w:szCs w:val="20"/>
              </w:rPr>
              <w:t>(</w:t>
            </w:r>
            <w:r w:rsidRPr="005B4707">
              <w:rPr>
                <w:rFonts w:ascii="ＭＳ 明朝" w:hAnsi="ＭＳ 明朝" w:hint="eastAsia"/>
                <w:sz w:val="20"/>
                <w:szCs w:val="20"/>
              </w:rPr>
              <w:t>百円以下切捨</w:t>
            </w:r>
            <w:r w:rsidRPr="005B4707">
              <w:rPr>
                <w:rFonts w:ascii="ＭＳ 明朝" w:hAnsi="ＭＳ 明朝"/>
                <w:sz w:val="20"/>
                <w:szCs w:val="20"/>
              </w:rPr>
              <w:t>)</w:t>
            </w:r>
          </w:p>
        </w:tc>
      </w:tr>
      <w:tr w:rsidR="00C5498F" w:rsidRPr="00C73036">
        <w:trPr>
          <w:cantSplit/>
          <w:trHeight w:val="2032"/>
          <w:jc w:val="center"/>
        </w:trPr>
        <w:tc>
          <w:tcPr>
            <w:tcW w:w="2136" w:type="dxa"/>
            <w:tcBorders>
              <w:top w:val="nil"/>
              <w:left w:val="single" w:sz="4" w:space="0" w:color="auto"/>
              <w:bottom w:val="single" w:sz="4" w:space="0" w:color="auto"/>
              <w:right w:val="nil"/>
            </w:tcBorders>
            <w:vAlign w:val="center"/>
          </w:tcPr>
          <w:p w:rsidR="00C5498F" w:rsidRPr="00C73036" w:rsidRDefault="009A0A7E" w:rsidP="00C5498F">
            <w:pPr>
              <w:numPr>
                <w:ilvl w:val="0"/>
                <w:numId w:val="2"/>
              </w:numPr>
              <w:rPr>
                <w:rFonts w:ascii="ＭＳ 明朝" w:hAnsi="ＭＳ 明朝"/>
                <w:szCs w:val="21"/>
              </w:rPr>
            </w:pPr>
            <w:r>
              <w:rPr>
                <w:rFonts w:ascii="ＭＳ 明朝" w:hAnsi="ＭＳ 明朝" w:hint="eastAsia"/>
                <w:szCs w:val="21"/>
              </w:rPr>
              <w:t>自治会公民館</w:t>
            </w:r>
            <w:r w:rsidR="00C5498F" w:rsidRPr="00C73036">
              <w:rPr>
                <w:rFonts w:ascii="ＭＳ 明朝" w:hAnsi="ＭＳ 明朝" w:hint="eastAsia"/>
                <w:szCs w:val="21"/>
              </w:rPr>
              <w:t>の新築事業</w:t>
            </w:r>
          </w:p>
        </w:tc>
        <w:tc>
          <w:tcPr>
            <w:tcW w:w="3360" w:type="dxa"/>
            <w:tcBorders>
              <w:top w:val="nil"/>
              <w:left w:val="single" w:sz="4" w:space="0" w:color="auto"/>
              <w:bottom w:val="single" w:sz="4" w:space="0" w:color="auto"/>
              <w:right w:val="nil"/>
            </w:tcBorders>
            <w:vAlign w:val="center"/>
          </w:tcPr>
          <w:p w:rsidR="00FE6BDE" w:rsidRPr="006D7FB1" w:rsidRDefault="00FE6BDE" w:rsidP="00FE6BDE">
            <w:pPr>
              <w:ind w:left="200" w:hangingChars="100" w:hanging="200"/>
              <w:rPr>
                <w:rFonts w:ascii="ＭＳ 明朝" w:hAnsi="ＭＳ 明朝"/>
                <w:sz w:val="20"/>
                <w:szCs w:val="20"/>
                <w:u w:val="single"/>
              </w:rPr>
            </w:pPr>
            <w:r w:rsidRPr="00A60BDA">
              <w:rPr>
                <w:rFonts w:ascii="ＭＳ 明朝" w:hAnsi="ＭＳ 明朝" w:hint="eastAsia"/>
                <w:sz w:val="20"/>
                <w:szCs w:val="20"/>
              </w:rPr>
              <w:t>1</w:t>
            </w:r>
            <w:r w:rsidRPr="006D7FB1">
              <w:rPr>
                <w:rFonts w:ascii="ＭＳ 明朝" w:hAnsi="ＭＳ 明朝" w:hint="eastAsia"/>
                <w:sz w:val="20"/>
                <w:szCs w:val="20"/>
              </w:rPr>
              <w:t xml:space="preserve">　</w:t>
            </w:r>
            <w:r w:rsidRPr="00A60BDA">
              <w:rPr>
                <w:rFonts w:ascii="ＭＳ 明朝" w:hAnsi="ＭＳ 明朝" w:hint="eastAsia"/>
                <w:sz w:val="20"/>
                <w:szCs w:val="20"/>
              </w:rPr>
              <w:t>新築の建築延べ床面積に別に定める建築補助単価（以下「補助単価」という。）を乗じ</w:t>
            </w:r>
            <w:r w:rsidR="0054652B">
              <w:rPr>
                <w:rFonts w:ascii="ＭＳ 明朝" w:hAnsi="ＭＳ 明朝" w:hint="eastAsia"/>
                <w:sz w:val="20"/>
                <w:szCs w:val="20"/>
              </w:rPr>
              <w:t>消費税等を加え</w:t>
            </w:r>
            <w:r w:rsidRPr="00A60BDA">
              <w:rPr>
                <w:rFonts w:ascii="ＭＳ 明朝" w:hAnsi="ＭＳ 明朝" w:hint="eastAsia"/>
                <w:sz w:val="20"/>
                <w:szCs w:val="20"/>
              </w:rPr>
              <w:t>て得た額の3分の2以内の額。ただし、建築実施単価が補助単価</w:t>
            </w:r>
            <w:r w:rsidR="0054652B">
              <w:rPr>
                <w:rFonts w:ascii="ＭＳ 明朝" w:hAnsi="ＭＳ 明朝" w:hint="eastAsia"/>
                <w:sz w:val="20"/>
                <w:szCs w:val="20"/>
              </w:rPr>
              <w:t>に消費税等を加えて得た額</w:t>
            </w:r>
            <w:r w:rsidRPr="00A60BDA">
              <w:rPr>
                <w:rFonts w:ascii="ＭＳ 明朝" w:hAnsi="ＭＳ 明朝" w:hint="eastAsia"/>
                <w:sz w:val="20"/>
                <w:szCs w:val="20"/>
              </w:rPr>
              <w:t>に満たない場合は、当該建築実施単価に建築延べ床面積を乗じて得た額の3分の2以内の額</w:t>
            </w:r>
          </w:p>
          <w:p w:rsidR="00FE6BDE" w:rsidRPr="006D7FB1" w:rsidRDefault="00FE6BDE" w:rsidP="00FE6BDE">
            <w:pPr>
              <w:ind w:left="200" w:hangingChars="100" w:hanging="200"/>
              <w:rPr>
                <w:rFonts w:ascii="ＭＳ 明朝" w:hAnsi="ＭＳ 明朝"/>
                <w:sz w:val="20"/>
                <w:szCs w:val="20"/>
                <w:u w:val="single"/>
              </w:rPr>
            </w:pPr>
            <w:r w:rsidRPr="00A60BDA">
              <w:rPr>
                <w:rFonts w:ascii="ＭＳ 明朝" w:hAnsi="ＭＳ 明朝" w:hint="eastAsia"/>
                <w:sz w:val="20"/>
                <w:szCs w:val="20"/>
              </w:rPr>
              <w:t>2</w:t>
            </w:r>
            <w:r w:rsidRPr="006D7FB1">
              <w:rPr>
                <w:rFonts w:ascii="ＭＳ 明朝" w:hAnsi="ＭＳ 明朝" w:hint="eastAsia"/>
                <w:sz w:val="20"/>
                <w:szCs w:val="20"/>
              </w:rPr>
              <w:t xml:space="preserve">　</w:t>
            </w:r>
            <w:r w:rsidRPr="00A60BDA">
              <w:rPr>
                <w:rFonts w:ascii="ＭＳ 明朝" w:hAnsi="ＭＳ 明朝" w:hint="eastAsia"/>
                <w:sz w:val="20"/>
                <w:szCs w:val="20"/>
              </w:rPr>
              <w:t>補助単価は、1平方メートル当たり、</w:t>
            </w:r>
            <w:r w:rsidR="00E04E83">
              <w:rPr>
                <w:rFonts w:ascii="ＭＳ 明朝" w:hAnsi="ＭＳ 明朝" w:hint="eastAsia"/>
                <w:sz w:val="20"/>
                <w:szCs w:val="20"/>
              </w:rPr>
              <w:t>154,000</w:t>
            </w:r>
            <w:r w:rsidRPr="00A60BDA">
              <w:rPr>
                <w:rFonts w:ascii="ＭＳ 明朝" w:hAnsi="ＭＳ 明朝" w:hint="eastAsia"/>
                <w:sz w:val="20"/>
                <w:szCs w:val="20"/>
              </w:rPr>
              <w:t>円とする。</w:t>
            </w:r>
          </w:p>
          <w:p w:rsidR="00C5498F" w:rsidRPr="00C73036" w:rsidRDefault="00FE6BDE" w:rsidP="00FE6BDE">
            <w:pPr>
              <w:ind w:left="200" w:hangingChars="100" w:hanging="200"/>
              <w:rPr>
                <w:rFonts w:ascii="ＭＳ 明朝" w:hAnsi="ＭＳ 明朝"/>
                <w:szCs w:val="21"/>
              </w:rPr>
            </w:pPr>
            <w:r w:rsidRPr="00A60BDA">
              <w:rPr>
                <w:rFonts w:ascii="ＭＳ 明朝" w:hAnsi="ＭＳ 明朝" w:hint="eastAsia"/>
                <w:sz w:val="20"/>
                <w:szCs w:val="20"/>
              </w:rPr>
              <w:t>3</w:t>
            </w:r>
            <w:r w:rsidRPr="006D7FB1">
              <w:rPr>
                <w:rFonts w:ascii="ＭＳ 明朝" w:hAnsi="ＭＳ 明朝" w:hint="eastAsia"/>
                <w:sz w:val="20"/>
                <w:szCs w:val="20"/>
              </w:rPr>
              <w:t xml:space="preserve">　</w:t>
            </w:r>
            <w:r w:rsidRPr="00A60BDA">
              <w:rPr>
                <w:rFonts w:ascii="ＭＳ 明朝" w:hAnsi="ＭＳ 明朝" w:hint="eastAsia"/>
                <w:sz w:val="20"/>
                <w:szCs w:val="20"/>
              </w:rPr>
              <w:t>実施設計及び施工監理料に要する必要経費に3分の2を乗じて得た額に相当する額</w:t>
            </w:r>
          </w:p>
        </w:tc>
        <w:tc>
          <w:tcPr>
            <w:tcW w:w="2205" w:type="dxa"/>
            <w:tcBorders>
              <w:top w:val="nil"/>
              <w:left w:val="single" w:sz="4" w:space="0" w:color="auto"/>
              <w:bottom w:val="single" w:sz="4" w:space="0" w:color="auto"/>
              <w:right w:val="nil"/>
            </w:tcBorders>
            <w:vAlign w:val="center"/>
          </w:tcPr>
          <w:p w:rsidR="00FE6BDE" w:rsidRDefault="00FE6BDE" w:rsidP="00FE6BDE">
            <w:pPr>
              <w:ind w:rightChars="105" w:right="220" w:firstLineChars="900" w:firstLine="1890"/>
              <w:rPr>
                <w:rFonts w:ascii="ＭＳ 明朝" w:hAnsi="ＭＳ 明朝"/>
                <w:szCs w:val="21"/>
              </w:rPr>
            </w:pPr>
          </w:p>
          <w:p w:rsidR="00FE6BDE" w:rsidRPr="00FE6BDE" w:rsidRDefault="00FE6BDE" w:rsidP="002A5216">
            <w:pPr>
              <w:ind w:rightChars="105" w:right="220" w:firstLineChars="800" w:firstLine="1680"/>
              <w:rPr>
                <w:rFonts w:ascii="ＭＳ 明朝" w:hAnsi="ＭＳ 明朝"/>
                <w:szCs w:val="21"/>
              </w:rPr>
            </w:pPr>
            <w:r w:rsidRPr="00FE6BDE">
              <w:rPr>
                <w:rFonts w:ascii="ＭＳ 明朝" w:hAnsi="ＭＳ 明朝" w:hint="eastAsia"/>
                <w:szCs w:val="21"/>
              </w:rPr>
              <w:t>円</w:t>
            </w:r>
          </w:p>
          <w:p w:rsidR="00FE6BDE" w:rsidRDefault="00FE6BDE" w:rsidP="00FE6BDE">
            <w:pPr>
              <w:ind w:leftChars="1" w:left="1802" w:rightChars="105" w:right="220" w:hangingChars="900" w:hanging="1800"/>
              <w:rPr>
                <w:rFonts w:ascii="ＭＳ 明朝" w:hAnsi="ＭＳ 明朝"/>
                <w:sz w:val="20"/>
                <w:szCs w:val="20"/>
                <w:u w:val="single"/>
              </w:rPr>
            </w:pPr>
          </w:p>
          <w:p w:rsidR="00FE6BDE" w:rsidRPr="00A60BDA" w:rsidRDefault="00FE6BDE" w:rsidP="00FE6BDE">
            <w:pPr>
              <w:ind w:leftChars="1" w:left="1802" w:rightChars="105" w:right="220" w:hangingChars="900" w:hanging="1800"/>
              <w:rPr>
                <w:rFonts w:ascii="ＭＳ 明朝" w:hAnsi="ＭＳ 明朝"/>
                <w:sz w:val="20"/>
                <w:szCs w:val="20"/>
              </w:rPr>
            </w:pPr>
            <w:r w:rsidRPr="00A60BDA">
              <w:rPr>
                <w:rFonts w:ascii="ＭＳ 明朝" w:hAnsi="ＭＳ 明朝" w:hint="eastAsia"/>
                <w:sz w:val="20"/>
                <w:szCs w:val="20"/>
              </w:rPr>
              <w:t xml:space="preserve">※建築延べ床面積　</w:t>
            </w:r>
          </w:p>
          <w:p w:rsidR="00FE6BDE" w:rsidRPr="00A60BDA" w:rsidRDefault="00FE6BDE" w:rsidP="00FE6BDE">
            <w:pPr>
              <w:ind w:leftChars="1" w:left="1802" w:rightChars="105" w:right="220" w:hangingChars="900" w:hanging="1800"/>
              <w:rPr>
                <w:rFonts w:ascii="ＭＳ 明朝" w:hAnsi="ＭＳ 明朝"/>
                <w:sz w:val="20"/>
                <w:szCs w:val="20"/>
              </w:rPr>
            </w:pPr>
            <w:r w:rsidRPr="00A60BDA">
              <w:rPr>
                <w:rFonts w:ascii="ＭＳ 明朝" w:hAnsi="ＭＳ 明朝" w:hint="eastAsia"/>
                <w:sz w:val="20"/>
                <w:szCs w:val="20"/>
              </w:rPr>
              <w:t xml:space="preserve">　　　　　      ㎡</w:t>
            </w:r>
          </w:p>
          <w:p w:rsidR="00FE6BDE" w:rsidRPr="00A60BDA" w:rsidRDefault="00FE6BDE" w:rsidP="00FE6BDE">
            <w:pPr>
              <w:tabs>
                <w:tab w:val="left" w:pos="2118"/>
              </w:tabs>
              <w:ind w:left="1" w:rightChars="105" w:right="220"/>
              <w:rPr>
                <w:rFonts w:ascii="ＭＳ 明朝" w:hAnsi="ＭＳ 明朝"/>
                <w:sz w:val="20"/>
                <w:szCs w:val="20"/>
              </w:rPr>
            </w:pPr>
            <w:r w:rsidRPr="00A60BDA">
              <w:rPr>
                <w:rFonts w:ascii="ＭＳ 明朝" w:hAnsi="ＭＳ 明朝" w:hint="eastAsia"/>
                <w:sz w:val="20"/>
                <w:szCs w:val="20"/>
              </w:rPr>
              <w:t>※建築補助単価又は建築実施単価</w:t>
            </w:r>
          </w:p>
          <w:p w:rsidR="00FE6BDE" w:rsidRPr="00A60BDA" w:rsidRDefault="00FE6BDE" w:rsidP="00FE6BDE">
            <w:pPr>
              <w:ind w:rightChars="105" w:right="220" w:firstLineChars="800" w:firstLine="1600"/>
              <w:rPr>
                <w:rFonts w:ascii="ＭＳ 明朝" w:hAnsi="ＭＳ 明朝"/>
                <w:sz w:val="20"/>
                <w:szCs w:val="20"/>
              </w:rPr>
            </w:pPr>
            <w:r w:rsidRPr="00A60BDA">
              <w:rPr>
                <w:rFonts w:ascii="ＭＳ 明朝" w:hAnsi="ＭＳ 明朝" w:hint="eastAsia"/>
                <w:sz w:val="20"/>
                <w:szCs w:val="20"/>
              </w:rPr>
              <w:t>円</w:t>
            </w:r>
          </w:p>
          <w:p w:rsidR="00FE6BDE" w:rsidRPr="00A60BDA" w:rsidRDefault="00FE6BDE" w:rsidP="00FE6BDE">
            <w:pPr>
              <w:ind w:rightChars="105" w:right="220"/>
              <w:rPr>
                <w:rFonts w:ascii="ＭＳ 明朝" w:hAnsi="ＭＳ 明朝"/>
                <w:sz w:val="20"/>
                <w:szCs w:val="20"/>
              </w:rPr>
            </w:pPr>
            <w:r w:rsidRPr="00A60BDA">
              <w:rPr>
                <w:rFonts w:ascii="ＭＳ 明朝" w:hAnsi="ＭＳ 明朝" w:hint="eastAsia"/>
                <w:sz w:val="20"/>
                <w:szCs w:val="20"/>
              </w:rPr>
              <w:t>※実施設計料</w:t>
            </w:r>
          </w:p>
          <w:p w:rsidR="00FE6BDE" w:rsidRPr="00A60BDA" w:rsidRDefault="00FE6BDE" w:rsidP="00FE6BDE">
            <w:pPr>
              <w:ind w:rightChars="105" w:right="220" w:firstLineChars="800" w:firstLine="1600"/>
              <w:rPr>
                <w:rFonts w:ascii="ＭＳ 明朝" w:hAnsi="ＭＳ 明朝"/>
                <w:sz w:val="20"/>
                <w:szCs w:val="20"/>
              </w:rPr>
            </w:pPr>
            <w:r w:rsidRPr="00A60BDA">
              <w:rPr>
                <w:rFonts w:ascii="ＭＳ 明朝" w:hAnsi="ＭＳ 明朝" w:hint="eastAsia"/>
                <w:sz w:val="20"/>
                <w:szCs w:val="20"/>
              </w:rPr>
              <w:t>円</w:t>
            </w:r>
          </w:p>
          <w:p w:rsidR="00FE6BDE" w:rsidRPr="00A60BDA" w:rsidRDefault="00FE6BDE" w:rsidP="00FE6BDE">
            <w:pPr>
              <w:ind w:rightChars="105" w:right="220"/>
              <w:rPr>
                <w:rFonts w:ascii="ＭＳ 明朝" w:hAnsi="ＭＳ 明朝"/>
                <w:sz w:val="20"/>
                <w:szCs w:val="20"/>
              </w:rPr>
            </w:pPr>
            <w:r w:rsidRPr="00A60BDA">
              <w:rPr>
                <w:rFonts w:ascii="ＭＳ 明朝" w:hAnsi="ＭＳ 明朝" w:hint="eastAsia"/>
                <w:sz w:val="20"/>
                <w:szCs w:val="20"/>
              </w:rPr>
              <w:t>※施工監理料</w:t>
            </w:r>
          </w:p>
          <w:p w:rsidR="00FE6BDE" w:rsidRPr="00A60BDA" w:rsidRDefault="00FE6BDE" w:rsidP="00FE6BDE">
            <w:pPr>
              <w:ind w:rightChars="105" w:right="220" w:firstLineChars="800" w:firstLine="1600"/>
              <w:rPr>
                <w:rFonts w:ascii="ＭＳ 明朝" w:hAnsi="ＭＳ 明朝"/>
                <w:sz w:val="20"/>
                <w:szCs w:val="20"/>
              </w:rPr>
            </w:pPr>
            <w:r w:rsidRPr="00A60BDA">
              <w:rPr>
                <w:rFonts w:ascii="ＭＳ 明朝" w:hAnsi="ＭＳ 明朝" w:hint="eastAsia"/>
                <w:sz w:val="20"/>
                <w:szCs w:val="20"/>
              </w:rPr>
              <w:t>円</w:t>
            </w:r>
          </w:p>
          <w:p w:rsidR="00C5498F" w:rsidRPr="00C73036" w:rsidRDefault="00C5498F" w:rsidP="002A5216">
            <w:pPr>
              <w:ind w:rightChars="4" w:right="8"/>
              <w:jc w:val="left"/>
              <w:rPr>
                <w:rFonts w:ascii="ＭＳ 明朝" w:hAnsi="ＭＳ 明朝"/>
                <w:szCs w:val="21"/>
              </w:rPr>
            </w:pPr>
          </w:p>
        </w:tc>
        <w:tc>
          <w:tcPr>
            <w:tcW w:w="1680" w:type="dxa"/>
            <w:tcBorders>
              <w:top w:val="nil"/>
              <w:left w:val="single" w:sz="4" w:space="0" w:color="auto"/>
              <w:bottom w:val="single" w:sz="4" w:space="0" w:color="auto"/>
              <w:right w:val="nil"/>
            </w:tcBorders>
          </w:tcPr>
          <w:p w:rsidR="00FE6BDE" w:rsidRDefault="00FE6BDE" w:rsidP="00FE6BDE">
            <w:pPr>
              <w:wordWrap w:val="0"/>
              <w:ind w:rightChars="20" w:right="42"/>
              <w:rPr>
                <w:rFonts w:ascii="ＭＳ 明朝" w:hAnsi="ＭＳ 明朝"/>
                <w:spacing w:val="-15"/>
                <w:szCs w:val="21"/>
              </w:rPr>
            </w:pPr>
          </w:p>
          <w:p w:rsidR="00C5498F" w:rsidRPr="00C73036" w:rsidRDefault="00C5498F" w:rsidP="00FE6BDE">
            <w:pPr>
              <w:wordWrap w:val="0"/>
              <w:ind w:rightChars="20" w:right="42"/>
              <w:jc w:val="right"/>
              <w:rPr>
                <w:rFonts w:ascii="ＭＳ 明朝" w:hAnsi="ＭＳ 明朝"/>
                <w:szCs w:val="21"/>
              </w:rPr>
            </w:pPr>
            <w:r w:rsidRPr="00C73036">
              <w:rPr>
                <w:rFonts w:ascii="ＭＳ 明朝" w:hAnsi="ＭＳ 明朝" w:hint="eastAsia"/>
                <w:spacing w:val="-15"/>
                <w:szCs w:val="21"/>
              </w:rPr>
              <w:t>円</w:t>
            </w:r>
            <w:r>
              <w:rPr>
                <w:rFonts w:ascii="ＭＳ 明朝" w:hAnsi="ＭＳ 明朝" w:hint="eastAsia"/>
                <w:spacing w:val="-15"/>
                <w:szCs w:val="21"/>
              </w:rPr>
              <w:t xml:space="preserve">　</w:t>
            </w:r>
          </w:p>
        </w:tc>
        <w:tc>
          <w:tcPr>
            <w:tcW w:w="1566" w:type="dxa"/>
            <w:tcBorders>
              <w:top w:val="nil"/>
              <w:left w:val="single" w:sz="4" w:space="0" w:color="auto"/>
              <w:bottom w:val="single" w:sz="4" w:space="0" w:color="auto"/>
              <w:right w:val="single" w:sz="4" w:space="0" w:color="auto"/>
            </w:tcBorders>
          </w:tcPr>
          <w:p w:rsidR="00FE6BDE" w:rsidRDefault="00FE6BDE" w:rsidP="00FE6BDE">
            <w:pPr>
              <w:wordWrap w:val="0"/>
              <w:ind w:rightChars="37" w:right="78"/>
              <w:rPr>
                <w:rFonts w:ascii="ＭＳ 明朝" w:hAnsi="ＭＳ 明朝"/>
                <w:spacing w:val="-15"/>
                <w:szCs w:val="21"/>
              </w:rPr>
            </w:pPr>
          </w:p>
          <w:p w:rsidR="00C5498F" w:rsidRPr="00C73036" w:rsidRDefault="00C5498F" w:rsidP="00FE6BDE">
            <w:pPr>
              <w:wordWrap w:val="0"/>
              <w:ind w:rightChars="37" w:right="78" w:firstLineChars="600" w:firstLine="1080"/>
              <w:rPr>
                <w:rFonts w:ascii="ＭＳ 明朝" w:hAnsi="ＭＳ 明朝"/>
                <w:szCs w:val="21"/>
              </w:rPr>
            </w:pPr>
            <w:r w:rsidRPr="00C73036">
              <w:rPr>
                <w:rFonts w:ascii="ＭＳ 明朝" w:hAnsi="ＭＳ 明朝" w:hint="eastAsia"/>
                <w:spacing w:val="-15"/>
                <w:szCs w:val="21"/>
              </w:rPr>
              <w:t>円</w:t>
            </w:r>
            <w:r>
              <w:rPr>
                <w:rFonts w:ascii="ＭＳ 明朝" w:hAnsi="ＭＳ 明朝" w:hint="eastAsia"/>
                <w:spacing w:val="-15"/>
                <w:szCs w:val="21"/>
              </w:rPr>
              <w:t xml:space="preserve">　</w:t>
            </w:r>
          </w:p>
        </w:tc>
      </w:tr>
      <w:tr w:rsidR="00C5498F" w:rsidRPr="00C73036">
        <w:trPr>
          <w:cantSplit/>
          <w:trHeight w:val="945"/>
          <w:jc w:val="center"/>
        </w:trPr>
        <w:tc>
          <w:tcPr>
            <w:tcW w:w="2136" w:type="dxa"/>
            <w:tcBorders>
              <w:top w:val="nil"/>
              <w:left w:val="single" w:sz="4" w:space="0" w:color="auto"/>
              <w:bottom w:val="single" w:sz="4" w:space="0" w:color="auto"/>
              <w:right w:val="nil"/>
            </w:tcBorders>
            <w:vAlign w:val="center"/>
          </w:tcPr>
          <w:p w:rsidR="00C5498F" w:rsidRPr="00C73036" w:rsidRDefault="00C5498F" w:rsidP="00C5498F">
            <w:pPr>
              <w:ind w:left="210" w:hangingChars="100" w:hanging="210"/>
              <w:rPr>
                <w:rFonts w:ascii="ＭＳ 明朝" w:hAnsi="ＭＳ 明朝"/>
                <w:szCs w:val="21"/>
              </w:rPr>
            </w:pPr>
            <w:r w:rsidRPr="00C73036">
              <w:rPr>
                <w:rFonts w:ascii="ＭＳ 明朝" w:hAnsi="ＭＳ 明朝" w:hint="eastAsia"/>
                <w:szCs w:val="21"/>
              </w:rPr>
              <w:t>(2)</w:t>
            </w:r>
            <w:r w:rsidR="009A0A7E">
              <w:rPr>
                <w:rFonts w:ascii="ＭＳ 明朝" w:hAnsi="ＭＳ 明朝" w:hint="eastAsia"/>
                <w:szCs w:val="21"/>
              </w:rPr>
              <w:t>自治会公民館</w:t>
            </w:r>
            <w:r w:rsidRPr="00C73036">
              <w:rPr>
                <w:rFonts w:ascii="ＭＳ 明朝" w:hAnsi="ＭＳ 明朝" w:hint="eastAsia"/>
                <w:szCs w:val="21"/>
              </w:rPr>
              <w:t>の全面増改築事業</w:t>
            </w:r>
          </w:p>
        </w:tc>
        <w:tc>
          <w:tcPr>
            <w:tcW w:w="3360" w:type="dxa"/>
            <w:tcBorders>
              <w:top w:val="nil"/>
              <w:left w:val="single" w:sz="4" w:space="0" w:color="auto"/>
              <w:bottom w:val="single" w:sz="4" w:space="0" w:color="auto"/>
              <w:right w:val="nil"/>
            </w:tcBorders>
            <w:vAlign w:val="center"/>
          </w:tcPr>
          <w:p w:rsidR="00FE6BDE" w:rsidRDefault="00FE6BDE" w:rsidP="00FE6BDE">
            <w:pPr>
              <w:ind w:left="200" w:hangingChars="100" w:hanging="200"/>
              <w:rPr>
                <w:rFonts w:ascii="ＭＳ 明朝" w:hAnsi="ＭＳ 明朝"/>
                <w:sz w:val="20"/>
                <w:szCs w:val="20"/>
              </w:rPr>
            </w:pPr>
            <w:r w:rsidRPr="00A60BDA">
              <w:rPr>
                <w:rFonts w:ascii="ＭＳ 明朝" w:hAnsi="ＭＳ 明朝" w:hint="eastAsia"/>
                <w:sz w:val="20"/>
                <w:szCs w:val="20"/>
              </w:rPr>
              <w:t>1</w:t>
            </w:r>
            <w:r w:rsidRPr="006D7FB1">
              <w:rPr>
                <w:rFonts w:ascii="ＭＳ 明朝" w:hAnsi="ＭＳ 明朝" w:hint="eastAsia"/>
                <w:sz w:val="20"/>
                <w:szCs w:val="20"/>
              </w:rPr>
              <w:t xml:space="preserve">　工事に要する必要経費に</w:t>
            </w:r>
            <w:r w:rsidRPr="00A60BDA">
              <w:rPr>
                <w:rFonts w:ascii="ＭＳ 明朝" w:hAnsi="ＭＳ 明朝" w:hint="eastAsia"/>
                <w:sz w:val="20"/>
                <w:szCs w:val="20"/>
              </w:rPr>
              <w:t>3分の2</w:t>
            </w:r>
            <w:r w:rsidRPr="006D7FB1">
              <w:rPr>
                <w:rFonts w:ascii="ＭＳ 明朝" w:hAnsi="ＭＳ 明朝" w:hint="eastAsia"/>
                <w:sz w:val="20"/>
                <w:szCs w:val="20"/>
              </w:rPr>
              <w:t>を乗じて得た額に相当する額</w:t>
            </w:r>
          </w:p>
          <w:p w:rsidR="00C5498F" w:rsidRPr="00FE6BDE" w:rsidRDefault="00FE6BDE" w:rsidP="00A60BDA">
            <w:pPr>
              <w:ind w:left="100" w:hangingChars="50" w:hanging="100"/>
              <w:rPr>
                <w:rFonts w:ascii="ＭＳ 明朝" w:hAnsi="ＭＳ 明朝"/>
                <w:sz w:val="20"/>
                <w:szCs w:val="20"/>
              </w:rPr>
            </w:pPr>
            <w:r w:rsidRPr="00A60BDA">
              <w:rPr>
                <w:rFonts w:ascii="ＭＳ 明朝" w:hAnsi="ＭＳ 明朝" w:hint="eastAsia"/>
                <w:sz w:val="20"/>
                <w:szCs w:val="20"/>
              </w:rPr>
              <w:t>2</w:t>
            </w:r>
            <w:r w:rsidRPr="006D7FB1">
              <w:rPr>
                <w:rFonts w:ascii="ＭＳ 明朝" w:hAnsi="ＭＳ 明朝" w:hint="eastAsia"/>
                <w:sz w:val="20"/>
                <w:szCs w:val="20"/>
              </w:rPr>
              <w:t xml:space="preserve">　</w:t>
            </w:r>
            <w:r w:rsidRPr="00A60BDA">
              <w:rPr>
                <w:rFonts w:ascii="ＭＳ 明朝" w:hAnsi="ＭＳ 明朝" w:hint="eastAsia"/>
                <w:sz w:val="20"/>
                <w:szCs w:val="20"/>
              </w:rPr>
              <w:t>実施設計及び施工監理料に要する必要経費に3分の2を乗じて得た額に相当する</w:t>
            </w:r>
            <w:r w:rsidR="003F57D1">
              <w:rPr>
                <w:rFonts w:ascii="ＭＳ 明朝" w:hAnsi="ＭＳ 明朝" w:hint="eastAsia"/>
                <w:sz w:val="20"/>
                <w:szCs w:val="20"/>
              </w:rPr>
              <w:t>額</w:t>
            </w:r>
          </w:p>
        </w:tc>
        <w:tc>
          <w:tcPr>
            <w:tcW w:w="2205" w:type="dxa"/>
            <w:tcBorders>
              <w:top w:val="nil"/>
              <w:left w:val="single" w:sz="4" w:space="0" w:color="auto"/>
              <w:bottom w:val="single" w:sz="4" w:space="0" w:color="auto"/>
              <w:right w:val="nil"/>
            </w:tcBorders>
            <w:vAlign w:val="center"/>
          </w:tcPr>
          <w:p w:rsidR="002A5216" w:rsidRDefault="00C5498F" w:rsidP="002A5216">
            <w:pPr>
              <w:ind w:rightChars="105" w:right="220" w:firstLineChars="950" w:firstLine="1710"/>
              <w:rPr>
                <w:rFonts w:ascii="ＭＳ 明朝" w:hAnsi="ＭＳ 明朝"/>
                <w:spacing w:val="-15"/>
                <w:szCs w:val="21"/>
              </w:rPr>
            </w:pPr>
            <w:r w:rsidRPr="00C73036">
              <w:rPr>
                <w:rFonts w:ascii="ＭＳ 明朝" w:hAnsi="ＭＳ 明朝" w:hint="eastAsia"/>
                <w:spacing w:val="-15"/>
                <w:szCs w:val="21"/>
              </w:rPr>
              <w:t>円</w:t>
            </w:r>
          </w:p>
          <w:p w:rsidR="002A5216" w:rsidRPr="00A60BDA" w:rsidRDefault="002A5216" w:rsidP="002A5216">
            <w:pPr>
              <w:ind w:rightChars="105" w:right="220"/>
              <w:rPr>
                <w:rFonts w:ascii="ＭＳ 明朝" w:hAnsi="ＭＳ 明朝"/>
                <w:sz w:val="20"/>
                <w:szCs w:val="20"/>
              </w:rPr>
            </w:pPr>
            <w:r w:rsidRPr="00A60BDA">
              <w:rPr>
                <w:rFonts w:ascii="ＭＳ 明朝" w:hAnsi="ＭＳ 明朝" w:hint="eastAsia"/>
                <w:sz w:val="20"/>
                <w:szCs w:val="20"/>
              </w:rPr>
              <w:t>※実施設計料</w:t>
            </w:r>
          </w:p>
          <w:p w:rsidR="002A5216" w:rsidRPr="00A60BDA" w:rsidRDefault="002A5216" w:rsidP="002A5216">
            <w:pPr>
              <w:ind w:rightChars="105" w:right="220" w:firstLineChars="800" w:firstLine="1600"/>
              <w:rPr>
                <w:rFonts w:ascii="ＭＳ 明朝" w:hAnsi="ＭＳ 明朝"/>
                <w:sz w:val="20"/>
                <w:szCs w:val="20"/>
              </w:rPr>
            </w:pPr>
            <w:r w:rsidRPr="00A60BDA">
              <w:rPr>
                <w:rFonts w:ascii="ＭＳ 明朝" w:hAnsi="ＭＳ 明朝" w:hint="eastAsia"/>
                <w:sz w:val="20"/>
                <w:szCs w:val="20"/>
              </w:rPr>
              <w:t>円</w:t>
            </w:r>
          </w:p>
          <w:p w:rsidR="002A5216" w:rsidRPr="00A60BDA" w:rsidRDefault="002A5216" w:rsidP="002A5216">
            <w:pPr>
              <w:ind w:rightChars="105" w:right="220"/>
              <w:rPr>
                <w:rFonts w:ascii="ＭＳ 明朝" w:hAnsi="ＭＳ 明朝"/>
                <w:sz w:val="20"/>
                <w:szCs w:val="20"/>
              </w:rPr>
            </w:pPr>
            <w:r w:rsidRPr="00A60BDA">
              <w:rPr>
                <w:rFonts w:ascii="ＭＳ 明朝" w:hAnsi="ＭＳ 明朝" w:hint="eastAsia"/>
                <w:sz w:val="20"/>
                <w:szCs w:val="20"/>
              </w:rPr>
              <w:t>※施工監理料</w:t>
            </w:r>
          </w:p>
          <w:p w:rsidR="00C5498F" w:rsidRPr="002A5216" w:rsidRDefault="002A5216" w:rsidP="002A5216">
            <w:pPr>
              <w:ind w:rightChars="105" w:right="220" w:firstLineChars="800" w:firstLine="1600"/>
              <w:rPr>
                <w:rFonts w:ascii="ＭＳ 明朝" w:hAnsi="ＭＳ 明朝"/>
                <w:sz w:val="20"/>
                <w:szCs w:val="20"/>
              </w:rPr>
            </w:pPr>
            <w:r w:rsidRPr="00A60BDA">
              <w:rPr>
                <w:rFonts w:ascii="ＭＳ 明朝" w:hAnsi="ＭＳ 明朝" w:hint="eastAsia"/>
                <w:sz w:val="20"/>
                <w:szCs w:val="20"/>
              </w:rPr>
              <w:t>円</w:t>
            </w:r>
          </w:p>
        </w:tc>
        <w:tc>
          <w:tcPr>
            <w:tcW w:w="1680" w:type="dxa"/>
            <w:tcBorders>
              <w:top w:val="nil"/>
              <w:left w:val="single" w:sz="4" w:space="0" w:color="auto"/>
              <w:bottom w:val="single" w:sz="4" w:space="0" w:color="auto"/>
              <w:right w:val="nil"/>
            </w:tcBorders>
            <w:vAlign w:val="center"/>
          </w:tcPr>
          <w:p w:rsidR="00C5498F" w:rsidRPr="00C73036" w:rsidRDefault="00C5498F" w:rsidP="00C5498F">
            <w:pPr>
              <w:wordWrap w:val="0"/>
              <w:ind w:rightChars="105" w:right="220"/>
              <w:jc w:val="right"/>
              <w:rPr>
                <w:rFonts w:ascii="ＭＳ 明朝" w:hAnsi="ＭＳ 明朝"/>
                <w:szCs w:val="21"/>
              </w:rPr>
            </w:pPr>
            <w:r w:rsidRPr="00C73036">
              <w:rPr>
                <w:rFonts w:ascii="ＭＳ 明朝" w:hAnsi="ＭＳ 明朝" w:hint="eastAsia"/>
                <w:spacing w:val="-15"/>
                <w:szCs w:val="21"/>
              </w:rPr>
              <w:t>円</w:t>
            </w:r>
          </w:p>
        </w:tc>
        <w:tc>
          <w:tcPr>
            <w:tcW w:w="1566" w:type="dxa"/>
            <w:tcBorders>
              <w:top w:val="nil"/>
              <w:left w:val="single" w:sz="4" w:space="0" w:color="auto"/>
              <w:bottom w:val="single" w:sz="4" w:space="0" w:color="auto"/>
              <w:right w:val="single" w:sz="4" w:space="0" w:color="auto"/>
            </w:tcBorders>
            <w:vAlign w:val="center"/>
          </w:tcPr>
          <w:p w:rsidR="00C5498F" w:rsidRPr="00C73036" w:rsidRDefault="00C5498F" w:rsidP="00C5498F">
            <w:pPr>
              <w:ind w:rightChars="105" w:right="220"/>
              <w:jc w:val="right"/>
              <w:rPr>
                <w:rFonts w:ascii="ＭＳ 明朝" w:hAnsi="ＭＳ 明朝"/>
                <w:szCs w:val="21"/>
              </w:rPr>
            </w:pPr>
            <w:r w:rsidRPr="00C73036">
              <w:rPr>
                <w:rFonts w:ascii="ＭＳ 明朝" w:hAnsi="ＭＳ 明朝" w:hint="eastAsia"/>
                <w:spacing w:val="-15"/>
                <w:szCs w:val="21"/>
              </w:rPr>
              <w:t>円</w:t>
            </w:r>
          </w:p>
        </w:tc>
      </w:tr>
      <w:tr w:rsidR="00C5498F" w:rsidRPr="00C73036">
        <w:trPr>
          <w:cantSplit/>
          <w:trHeight w:val="945"/>
          <w:jc w:val="center"/>
        </w:trPr>
        <w:tc>
          <w:tcPr>
            <w:tcW w:w="2136" w:type="dxa"/>
            <w:tcBorders>
              <w:top w:val="nil"/>
              <w:left w:val="single" w:sz="4" w:space="0" w:color="auto"/>
              <w:bottom w:val="single" w:sz="4" w:space="0" w:color="auto"/>
              <w:right w:val="nil"/>
            </w:tcBorders>
            <w:vAlign w:val="center"/>
          </w:tcPr>
          <w:p w:rsidR="00C5498F" w:rsidRPr="00C73036" w:rsidRDefault="00C5498F" w:rsidP="00C5498F">
            <w:pPr>
              <w:rPr>
                <w:rFonts w:ascii="ＭＳ 明朝" w:hAnsi="ＭＳ 明朝"/>
                <w:szCs w:val="21"/>
              </w:rPr>
            </w:pPr>
            <w:r w:rsidRPr="00C73036">
              <w:rPr>
                <w:rFonts w:ascii="ＭＳ 明朝" w:hAnsi="ＭＳ 明朝" w:hint="eastAsia"/>
                <w:szCs w:val="21"/>
              </w:rPr>
              <w:t>(3)</w:t>
            </w:r>
            <w:r w:rsidR="009A0A7E">
              <w:rPr>
                <w:rFonts w:ascii="ＭＳ 明朝" w:hAnsi="ＭＳ 明朝" w:hint="eastAsia"/>
                <w:szCs w:val="21"/>
              </w:rPr>
              <w:t>自治会公民館</w:t>
            </w:r>
            <w:r w:rsidRPr="00C73036">
              <w:rPr>
                <w:rFonts w:ascii="ＭＳ 明朝" w:hAnsi="ＭＳ 明朝" w:hint="eastAsia"/>
                <w:szCs w:val="21"/>
              </w:rPr>
              <w:t>の増改築、修理、外構工事</w:t>
            </w:r>
            <w:r w:rsidR="007C330D">
              <w:rPr>
                <w:rFonts w:ascii="ＭＳ 明朝" w:hAnsi="ＭＳ 明朝" w:hint="eastAsia"/>
                <w:szCs w:val="21"/>
              </w:rPr>
              <w:t>（敷地内樹木伐採等事業を含む。）及び</w:t>
            </w:r>
            <w:r w:rsidRPr="00C73036">
              <w:rPr>
                <w:rFonts w:ascii="ＭＳ 明朝" w:hAnsi="ＭＳ 明朝" w:hint="eastAsia"/>
                <w:szCs w:val="21"/>
              </w:rPr>
              <w:t>解体工事事業</w:t>
            </w:r>
          </w:p>
        </w:tc>
        <w:tc>
          <w:tcPr>
            <w:tcW w:w="3360" w:type="dxa"/>
            <w:tcBorders>
              <w:top w:val="nil"/>
              <w:left w:val="single" w:sz="4" w:space="0" w:color="auto"/>
              <w:bottom w:val="single" w:sz="4" w:space="0" w:color="auto"/>
              <w:right w:val="nil"/>
            </w:tcBorders>
            <w:vAlign w:val="center"/>
          </w:tcPr>
          <w:p w:rsidR="00C5498F" w:rsidRPr="00635BFC" w:rsidRDefault="003F57D1" w:rsidP="00635BFC">
            <w:pPr>
              <w:ind w:left="200" w:hangingChars="100" w:hanging="200"/>
              <w:rPr>
                <w:rFonts w:ascii="ＭＳ 明朝" w:hAnsi="ＭＳ 明朝"/>
                <w:sz w:val="20"/>
                <w:szCs w:val="20"/>
              </w:rPr>
            </w:pPr>
            <w:r w:rsidRPr="00635BFC">
              <w:rPr>
                <w:rFonts w:ascii="ＭＳ 明朝" w:hAnsi="ＭＳ 明朝" w:hint="eastAsia"/>
                <w:sz w:val="20"/>
                <w:szCs w:val="20"/>
              </w:rPr>
              <w:t>1</w:t>
            </w:r>
            <w:r w:rsidR="00635BFC" w:rsidRPr="00635BFC">
              <w:rPr>
                <w:rFonts w:ascii="ＭＳ 明朝" w:hAnsi="ＭＳ 明朝" w:hint="eastAsia"/>
                <w:sz w:val="20"/>
                <w:szCs w:val="20"/>
              </w:rPr>
              <w:t xml:space="preserve">　</w:t>
            </w:r>
            <w:r w:rsidR="00C5498F" w:rsidRPr="00635BFC">
              <w:rPr>
                <w:rFonts w:ascii="ＭＳ 明朝" w:hAnsi="ＭＳ 明朝" w:hint="eastAsia"/>
                <w:sz w:val="20"/>
                <w:szCs w:val="20"/>
              </w:rPr>
              <w:t>工事に要する必要経費に2分の1を乗じて得た額に相当する額</w:t>
            </w:r>
          </w:p>
          <w:p w:rsidR="003F57D1" w:rsidRPr="00C73036" w:rsidRDefault="003F57D1" w:rsidP="003F57D1">
            <w:pPr>
              <w:ind w:left="200" w:hangingChars="100" w:hanging="200"/>
              <w:rPr>
                <w:rFonts w:ascii="ＭＳ 明朝" w:hAnsi="ＭＳ 明朝"/>
                <w:szCs w:val="21"/>
              </w:rPr>
            </w:pPr>
            <w:r w:rsidRPr="00A60BDA">
              <w:rPr>
                <w:rFonts w:ascii="ＭＳ 明朝" w:hAnsi="ＭＳ 明朝" w:hint="eastAsia"/>
                <w:sz w:val="20"/>
                <w:szCs w:val="20"/>
              </w:rPr>
              <w:t>2</w:t>
            </w:r>
            <w:r w:rsidRPr="006D7FB1">
              <w:rPr>
                <w:rFonts w:ascii="ＭＳ 明朝" w:hAnsi="ＭＳ 明朝" w:hint="eastAsia"/>
                <w:sz w:val="20"/>
                <w:szCs w:val="20"/>
              </w:rPr>
              <w:t xml:space="preserve">　</w:t>
            </w:r>
            <w:r w:rsidRPr="00A60BDA">
              <w:rPr>
                <w:rFonts w:ascii="ＭＳ 明朝" w:hAnsi="ＭＳ 明朝" w:hint="eastAsia"/>
                <w:sz w:val="20"/>
                <w:szCs w:val="20"/>
              </w:rPr>
              <w:t>実施設計及び施工監理料に要する必要経費に</w:t>
            </w:r>
            <w:r>
              <w:rPr>
                <w:rFonts w:ascii="ＭＳ 明朝" w:hAnsi="ＭＳ 明朝" w:hint="eastAsia"/>
                <w:sz w:val="20"/>
                <w:szCs w:val="20"/>
              </w:rPr>
              <w:t>2</w:t>
            </w:r>
            <w:r w:rsidRPr="00A60BDA">
              <w:rPr>
                <w:rFonts w:ascii="ＭＳ 明朝" w:hAnsi="ＭＳ 明朝" w:hint="eastAsia"/>
                <w:sz w:val="20"/>
                <w:szCs w:val="20"/>
              </w:rPr>
              <w:t>分の</w:t>
            </w:r>
            <w:r>
              <w:rPr>
                <w:rFonts w:ascii="ＭＳ 明朝" w:hAnsi="ＭＳ 明朝" w:hint="eastAsia"/>
                <w:sz w:val="20"/>
                <w:szCs w:val="20"/>
              </w:rPr>
              <w:t>1</w:t>
            </w:r>
            <w:r w:rsidRPr="00A60BDA">
              <w:rPr>
                <w:rFonts w:ascii="ＭＳ 明朝" w:hAnsi="ＭＳ 明朝" w:hint="eastAsia"/>
                <w:sz w:val="20"/>
                <w:szCs w:val="20"/>
              </w:rPr>
              <w:t>を乗じて得た額に相当する</w:t>
            </w:r>
          </w:p>
        </w:tc>
        <w:tc>
          <w:tcPr>
            <w:tcW w:w="2205" w:type="dxa"/>
            <w:tcBorders>
              <w:top w:val="nil"/>
              <w:left w:val="single" w:sz="4" w:space="0" w:color="auto"/>
              <w:bottom w:val="single" w:sz="4" w:space="0" w:color="auto"/>
              <w:right w:val="nil"/>
            </w:tcBorders>
            <w:vAlign w:val="center"/>
          </w:tcPr>
          <w:p w:rsidR="002A5216" w:rsidRDefault="00C5498F" w:rsidP="002A5216">
            <w:pPr>
              <w:ind w:rightChars="105" w:right="220" w:firstLineChars="950" w:firstLine="1710"/>
              <w:rPr>
                <w:rFonts w:ascii="ＭＳ 明朝" w:hAnsi="ＭＳ 明朝"/>
                <w:spacing w:val="-15"/>
                <w:szCs w:val="21"/>
              </w:rPr>
            </w:pPr>
            <w:r w:rsidRPr="00C73036">
              <w:rPr>
                <w:rFonts w:ascii="ＭＳ 明朝" w:hAnsi="ＭＳ 明朝" w:hint="eastAsia"/>
                <w:spacing w:val="-15"/>
                <w:szCs w:val="21"/>
              </w:rPr>
              <w:t>円</w:t>
            </w:r>
          </w:p>
          <w:p w:rsidR="002A5216" w:rsidRPr="00A60BDA" w:rsidRDefault="002A5216" w:rsidP="002A5216">
            <w:pPr>
              <w:ind w:rightChars="105" w:right="220"/>
              <w:rPr>
                <w:rFonts w:ascii="ＭＳ 明朝" w:hAnsi="ＭＳ 明朝"/>
                <w:sz w:val="20"/>
                <w:szCs w:val="20"/>
              </w:rPr>
            </w:pPr>
            <w:r w:rsidRPr="00A60BDA">
              <w:rPr>
                <w:rFonts w:ascii="ＭＳ 明朝" w:hAnsi="ＭＳ 明朝" w:hint="eastAsia"/>
                <w:sz w:val="20"/>
                <w:szCs w:val="20"/>
              </w:rPr>
              <w:t>※実施設計料</w:t>
            </w:r>
          </w:p>
          <w:p w:rsidR="002A5216" w:rsidRPr="00A60BDA" w:rsidRDefault="002A5216" w:rsidP="002A5216">
            <w:pPr>
              <w:ind w:rightChars="105" w:right="220" w:firstLineChars="800" w:firstLine="1600"/>
              <w:rPr>
                <w:rFonts w:ascii="ＭＳ 明朝" w:hAnsi="ＭＳ 明朝"/>
                <w:sz w:val="20"/>
                <w:szCs w:val="20"/>
              </w:rPr>
            </w:pPr>
            <w:r w:rsidRPr="00A60BDA">
              <w:rPr>
                <w:rFonts w:ascii="ＭＳ 明朝" w:hAnsi="ＭＳ 明朝" w:hint="eastAsia"/>
                <w:sz w:val="20"/>
                <w:szCs w:val="20"/>
              </w:rPr>
              <w:t>円</w:t>
            </w:r>
          </w:p>
          <w:p w:rsidR="002A5216" w:rsidRPr="00A60BDA" w:rsidRDefault="002A5216" w:rsidP="002A5216">
            <w:pPr>
              <w:ind w:rightChars="105" w:right="220"/>
              <w:rPr>
                <w:rFonts w:ascii="ＭＳ 明朝" w:hAnsi="ＭＳ 明朝"/>
                <w:sz w:val="20"/>
                <w:szCs w:val="20"/>
              </w:rPr>
            </w:pPr>
            <w:r w:rsidRPr="00A60BDA">
              <w:rPr>
                <w:rFonts w:ascii="ＭＳ 明朝" w:hAnsi="ＭＳ 明朝" w:hint="eastAsia"/>
                <w:sz w:val="20"/>
                <w:szCs w:val="20"/>
              </w:rPr>
              <w:t>※施工監理料</w:t>
            </w:r>
          </w:p>
          <w:p w:rsidR="00C5498F" w:rsidRPr="002A5216" w:rsidRDefault="002A5216" w:rsidP="002A5216">
            <w:pPr>
              <w:ind w:rightChars="105" w:right="220" w:firstLineChars="800" w:firstLine="1600"/>
              <w:rPr>
                <w:rFonts w:ascii="ＭＳ 明朝" w:hAnsi="ＭＳ 明朝"/>
                <w:sz w:val="20"/>
                <w:szCs w:val="20"/>
              </w:rPr>
            </w:pPr>
            <w:r w:rsidRPr="00A60BDA">
              <w:rPr>
                <w:rFonts w:ascii="ＭＳ 明朝" w:hAnsi="ＭＳ 明朝" w:hint="eastAsia"/>
                <w:sz w:val="20"/>
                <w:szCs w:val="20"/>
              </w:rPr>
              <w:t>円</w:t>
            </w:r>
          </w:p>
        </w:tc>
        <w:tc>
          <w:tcPr>
            <w:tcW w:w="1680" w:type="dxa"/>
            <w:tcBorders>
              <w:top w:val="nil"/>
              <w:left w:val="single" w:sz="4" w:space="0" w:color="auto"/>
              <w:bottom w:val="single" w:sz="4" w:space="0" w:color="auto"/>
              <w:right w:val="nil"/>
            </w:tcBorders>
            <w:vAlign w:val="center"/>
          </w:tcPr>
          <w:p w:rsidR="00C5498F" w:rsidRPr="00C73036" w:rsidRDefault="006A0E91" w:rsidP="00C5498F">
            <w:pPr>
              <w:tabs>
                <w:tab w:val="left" w:pos="298"/>
              </w:tabs>
              <w:wordWrap w:val="0"/>
              <w:ind w:rightChars="102" w:right="214"/>
              <w:jc w:val="right"/>
              <w:rPr>
                <w:rFonts w:ascii="ＭＳ 明朝" w:hAnsi="ＭＳ 明朝"/>
                <w:szCs w:val="21"/>
              </w:rPr>
            </w:pPr>
            <w:r w:rsidRPr="00C73036">
              <w:rPr>
                <w:rFonts w:ascii="ＭＳ 明朝" w:hAnsi="ＭＳ 明朝" w:hint="eastAsia"/>
                <w:spacing w:val="-15"/>
                <w:szCs w:val="21"/>
              </w:rPr>
              <w:t>円</w:t>
            </w:r>
          </w:p>
        </w:tc>
        <w:tc>
          <w:tcPr>
            <w:tcW w:w="1566" w:type="dxa"/>
            <w:tcBorders>
              <w:top w:val="nil"/>
              <w:left w:val="single" w:sz="4" w:space="0" w:color="auto"/>
              <w:bottom w:val="single" w:sz="4" w:space="0" w:color="auto"/>
              <w:right w:val="single" w:sz="4" w:space="0" w:color="auto"/>
            </w:tcBorders>
            <w:vAlign w:val="center"/>
          </w:tcPr>
          <w:p w:rsidR="00C5498F" w:rsidRPr="00C73036" w:rsidRDefault="00C5498F" w:rsidP="00C5498F">
            <w:pPr>
              <w:wordWrap w:val="0"/>
              <w:ind w:rightChars="36" w:right="76"/>
              <w:jc w:val="right"/>
              <w:rPr>
                <w:rFonts w:ascii="ＭＳ 明朝" w:hAnsi="ＭＳ 明朝"/>
                <w:szCs w:val="21"/>
              </w:rPr>
            </w:pPr>
            <w:r w:rsidRPr="00C73036">
              <w:rPr>
                <w:rFonts w:ascii="ＭＳ 明朝" w:hAnsi="ＭＳ 明朝" w:hint="eastAsia"/>
                <w:spacing w:val="-15"/>
                <w:szCs w:val="21"/>
              </w:rPr>
              <w:t>円</w:t>
            </w:r>
            <w:r>
              <w:rPr>
                <w:rFonts w:ascii="ＭＳ 明朝" w:hAnsi="ＭＳ 明朝" w:hint="eastAsia"/>
                <w:spacing w:val="-15"/>
                <w:szCs w:val="21"/>
              </w:rPr>
              <w:t xml:space="preserve">　</w:t>
            </w:r>
          </w:p>
        </w:tc>
      </w:tr>
      <w:tr w:rsidR="00C5498F" w:rsidRPr="00C73036">
        <w:trPr>
          <w:cantSplit/>
          <w:trHeight w:val="945"/>
          <w:jc w:val="center"/>
        </w:trPr>
        <w:tc>
          <w:tcPr>
            <w:tcW w:w="2136" w:type="dxa"/>
            <w:tcBorders>
              <w:top w:val="nil"/>
              <w:left w:val="single" w:sz="4" w:space="0" w:color="auto"/>
              <w:bottom w:val="single" w:sz="4" w:space="0" w:color="auto"/>
              <w:right w:val="nil"/>
            </w:tcBorders>
            <w:vAlign w:val="center"/>
          </w:tcPr>
          <w:p w:rsidR="00C5498F" w:rsidRPr="00C73036" w:rsidRDefault="00C5498F" w:rsidP="00C5498F">
            <w:pPr>
              <w:rPr>
                <w:rFonts w:ascii="ＭＳ 明朝" w:hAnsi="ＭＳ 明朝"/>
                <w:szCs w:val="21"/>
              </w:rPr>
            </w:pPr>
            <w:r w:rsidRPr="00C73036">
              <w:rPr>
                <w:rFonts w:ascii="ＭＳ 明朝" w:hAnsi="ＭＳ 明朝" w:hint="eastAsia"/>
                <w:szCs w:val="21"/>
              </w:rPr>
              <w:t>(4)</w:t>
            </w:r>
            <w:r w:rsidR="009A0A7E">
              <w:rPr>
                <w:rFonts w:ascii="ＭＳ 明朝" w:hAnsi="ＭＳ 明朝" w:hint="eastAsia"/>
                <w:szCs w:val="21"/>
              </w:rPr>
              <w:t>自治会公民館</w:t>
            </w:r>
            <w:r w:rsidR="00F772C6">
              <w:rPr>
                <w:rFonts w:ascii="ＭＳ 明朝" w:hAnsi="ＭＳ 明朝" w:hint="eastAsia"/>
                <w:szCs w:val="21"/>
              </w:rPr>
              <w:t>の公共下水道切替</w:t>
            </w:r>
            <w:r w:rsidRPr="00C73036">
              <w:rPr>
                <w:rFonts w:ascii="ＭＳ 明朝" w:hAnsi="ＭＳ 明朝" w:hint="eastAsia"/>
                <w:szCs w:val="21"/>
              </w:rPr>
              <w:t>事業</w:t>
            </w:r>
          </w:p>
        </w:tc>
        <w:tc>
          <w:tcPr>
            <w:tcW w:w="3360" w:type="dxa"/>
            <w:tcBorders>
              <w:top w:val="nil"/>
              <w:left w:val="single" w:sz="4" w:space="0" w:color="auto"/>
              <w:bottom w:val="single" w:sz="4" w:space="0" w:color="auto"/>
              <w:right w:val="nil"/>
            </w:tcBorders>
            <w:vAlign w:val="center"/>
          </w:tcPr>
          <w:p w:rsidR="00C5498F" w:rsidRPr="00635BFC" w:rsidRDefault="003F57D1" w:rsidP="00635BFC">
            <w:pPr>
              <w:ind w:left="200" w:hangingChars="100" w:hanging="200"/>
              <w:rPr>
                <w:rFonts w:ascii="ＭＳ 明朝" w:hAnsi="ＭＳ 明朝"/>
                <w:sz w:val="20"/>
                <w:szCs w:val="20"/>
              </w:rPr>
            </w:pPr>
            <w:r w:rsidRPr="00635BFC">
              <w:rPr>
                <w:rFonts w:ascii="ＭＳ 明朝" w:hAnsi="ＭＳ 明朝" w:hint="eastAsia"/>
                <w:sz w:val="20"/>
                <w:szCs w:val="20"/>
              </w:rPr>
              <w:t>1</w:t>
            </w:r>
            <w:r w:rsidR="00635BFC" w:rsidRPr="00635BFC">
              <w:rPr>
                <w:rFonts w:ascii="ＭＳ 明朝" w:hAnsi="ＭＳ 明朝" w:hint="eastAsia"/>
                <w:sz w:val="20"/>
                <w:szCs w:val="20"/>
              </w:rPr>
              <w:t xml:space="preserve">　</w:t>
            </w:r>
            <w:r w:rsidR="00C5498F" w:rsidRPr="00635BFC">
              <w:rPr>
                <w:rFonts w:ascii="ＭＳ 明朝" w:hAnsi="ＭＳ 明朝" w:hint="eastAsia"/>
                <w:sz w:val="20"/>
                <w:szCs w:val="20"/>
              </w:rPr>
              <w:t>工事に要する必要経費に5分の4を乗じて得た額に相当する額</w:t>
            </w:r>
          </w:p>
          <w:p w:rsidR="003F57D1" w:rsidRPr="00C73036" w:rsidRDefault="003F57D1" w:rsidP="003F57D1">
            <w:pPr>
              <w:ind w:left="200" w:hangingChars="100" w:hanging="200"/>
              <w:rPr>
                <w:rFonts w:ascii="ＭＳ 明朝" w:hAnsi="ＭＳ 明朝"/>
                <w:szCs w:val="21"/>
              </w:rPr>
            </w:pPr>
            <w:r w:rsidRPr="00A60BDA">
              <w:rPr>
                <w:rFonts w:ascii="ＭＳ 明朝" w:hAnsi="ＭＳ 明朝" w:hint="eastAsia"/>
                <w:sz w:val="20"/>
                <w:szCs w:val="20"/>
              </w:rPr>
              <w:t>2</w:t>
            </w:r>
            <w:r w:rsidRPr="006D7FB1">
              <w:rPr>
                <w:rFonts w:ascii="ＭＳ 明朝" w:hAnsi="ＭＳ 明朝" w:hint="eastAsia"/>
                <w:sz w:val="20"/>
                <w:szCs w:val="20"/>
              </w:rPr>
              <w:t xml:space="preserve">　</w:t>
            </w:r>
            <w:r w:rsidRPr="00A60BDA">
              <w:rPr>
                <w:rFonts w:ascii="ＭＳ 明朝" w:hAnsi="ＭＳ 明朝" w:hint="eastAsia"/>
                <w:sz w:val="20"/>
                <w:szCs w:val="20"/>
              </w:rPr>
              <w:t>実施設計及び施工監理料に要する必要経費に</w:t>
            </w:r>
            <w:r>
              <w:rPr>
                <w:rFonts w:ascii="ＭＳ 明朝" w:hAnsi="ＭＳ 明朝" w:hint="eastAsia"/>
                <w:sz w:val="20"/>
                <w:szCs w:val="20"/>
              </w:rPr>
              <w:t>5</w:t>
            </w:r>
            <w:r w:rsidRPr="00A60BDA">
              <w:rPr>
                <w:rFonts w:ascii="ＭＳ 明朝" w:hAnsi="ＭＳ 明朝" w:hint="eastAsia"/>
                <w:sz w:val="20"/>
                <w:szCs w:val="20"/>
              </w:rPr>
              <w:t>分の</w:t>
            </w:r>
            <w:r>
              <w:rPr>
                <w:rFonts w:ascii="ＭＳ 明朝" w:hAnsi="ＭＳ 明朝" w:hint="eastAsia"/>
                <w:sz w:val="20"/>
                <w:szCs w:val="20"/>
              </w:rPr>
              <w:t>4</w:t>
            </w:r>
            <w:r w:rsidRPr="00A60BDA">
              <w:rPr>
                <w:rFonts w:ascii="ＭＳ 明朝" w:hAnsi="ＭＳ 明朝" w:hint="eastAsia"/>
                <w:sz w:val="20"/>
                <w:szCs w:val="20"/>
              </w:rPr>
              <w:t>を乗じて得た額に相当する</w:t>
            </w:r>
          </w:p>
        </w:tc>
        <w:tc>
          <w:tcPr>
            <w:tcW w:w="2205" w:type="dxa"/>
            <w:tcBorders>
              <w:top w:val="nil"/>
              <w:left w:val="single" w:sz="4" w:space="0" w:color="auto"/>
              <w:bottom w:val="single" w:sz="4" w:space="0" w:color="auto"/>
              <w:right w:val="nil"/>
            </w:tcBorders>
            <w:vAlign w:val="center"/>
          </w:tcPr>
          <w:p w:rsidR="002A5216" w:rsidRDefault="00C5498F" w:rsidP="002A5216">
            <w:pPr>
              <w:ind w:rightChars="105" w:right="220" w:firstLineChars="950" w:firstLine="1710"/>
              <w:rPr>
                <w:rFonts w:ascii="ＭＳ 明朝" w:hAnsi="ＭＳ 明朝"/>
                <w:spacing w:val="-15"/>
                <w:szCs w:val="21"/>
              </w:rPr>
            </w:pPr>
            <w:r w:rsidRPr="00C73036">
              <w:rPr>
                <w:rFonts w:ascii="ＭＳ 明朝" w:hAnsi="ＭＳ 明朝" w:hint="eastAsia"/>
                <w:spacing w:val="-15"/>
                <w:szCs w:val="21"/>
              </w:rPr>
              <w:t>円</w:t>
            </w:r>
          </w:p>
          <w:p w:rsidR="002A5216" w:rsidRPr="00A60BDA" w:rsidRDefault="002A5216" w:rsidP="002A5216">
            <w:pPr>
              <w:ind w:rightChars="105" w:right="220"/>
              <w:rPr>
                <w:rFonts w:ascii="ＭＳ 明朝" w:hAnsi="ＭＳ 明朝"/>
                <w:sz w:val="20"/>
                <w:szCs w:val="20"/>
              </w:rPr>
            </w:pPr>
            <w:r w:rsidRPr="00A60BDA">
              <w:rPr>
                <w:rFonts w:ascii="ＭＳ 明朝" w:hAnsi="ＭＳ 明朝" w:hint="eastAsia"/>
                <w:sz w:val="20"/>
                <w:szCs w:val="20"/>
              </w:rPr>
              <w:t>※実施設計料</w:t>
            </w:r>
          </w:p>
          <w:p w:rsidR="002A5216" w:rsidRPr="00A60BDA" w:rsidRDefault="002A5216" w:rsidP="002A5216">
            <w:pPr>
              <w:ind w:rightChars="105" w:right="220" w:firstLineChars="800" w:firstLine="1600"/>
              <w:rPr>
                <w:rFonts w:ascii="ＭＳ 明朝" w:hAnsi="ＭＳ 明朝"/>
                <w:sz w:val="20"/>
                <w:szCs w:val="20"/>
              </w:rPr>
            </w:pPr>
            <w:r w:rsidRPr="00A60BDA">
              <w:rPr>
                <w:rFonts w:ascii="ＭＳ 明朝" w:hAnsi="ＭＳ 明朝" w:hint="eastAsia"/>
                <w:sz w:val="20"/>
                <w:szCs w:val="20"/>
              </w:rPr>
              <w:t>円</w:t>
            </w:r>
          </w:p>
          <w:p w:rsidR="002A5216" w:rsidRPr="00A60BDA" w:rsidRDefault="002A5216" w:rsidP="002A5216">
            <w:pPr>
              <w:ind w:rightChars="105" w:right="220"/>
              <w:rPr>
                <w:rFonts w:ascii="ＭＳ 明朝" w:hAnsi="ＭＳ 明朝"/>
                <w:sz w:val="20"/>
                <w:szCs w:val="20"/>
              </w:rPr>
            </w:pPr>
            <w:r w:rsidRPr="00A60BDA">
              <w:rPr>
                <w:rFonts w:ascii="ＭＳ 明朝" w:hAnsi="ＭＳ 明朝" w:hint="eastAsia"/>
                <w:sz w:val="20"/>
                <w:szCs w:val="20"/>
              </w:rPr>
              <w:t>※施工監理料</w:t>
            </w:r>
          </w:p>
          <w:p w:rsidR="00C5498F" w:rsidRPr="002A5216" w:rsidRDefault="002A5216" w:rsidP="002A5216">
            <w:pPr>
              <w:ind w:rightChars="105" w:right="220" w:firstLineChars="800" w:firstLine="1600"/>
              <w:rPr>
                <w:rFonts w:ascii="ＭＳ 明朝" w:hAnsi="ＭＳ 明朝"/>
                <w:sz w:val="20"/>
                <w:szCs w:val="20"/>
              </w:rPr>
            </w:pPr>
            <w:r w:rsidRPr="00A60BDA">
              <w:rPr>
                <w:rFonts w:ascii="ＭＳ 明朝" w:hAnsi="ＭＳ 明朝" w:hint="eastAsia"/>
                <w:sz w:val="20"/>
                <w:szCs w:val="20"/>
              </w:rPr>
              <w:t>円</w:t>
            </w:r>
          </w:p>
        </w:tc>
        <w:tc>
          <w:tcPr>
            <w:tcW w:w="1680" w:type="dxa"/>
            <w:tcBorders>
              <w:top w:val="nil"/>
              <w:left w:val="single" w:sz="4" w:space="0" w:color="auto"/>
              <w:bottom w:val="single" w:sz="4" w:space="0" w:color="auto"/>
              <w:right w:val="nil"/>
            </w:tcBorders>
            <w:vAlign w:val="center"/>
          </w:tcPr>
          <w:p w:rsidR="00C5498F" w:rsidRPr="00C73036" w:rsidRDefault="00C5498F" w:rsidP="00C5498F">
            <w:pPr>
              <w:wordWrap w:val="0"/>
              <w:ind w:rightChars="20" w:right="42"/>
              <w:jc w:val="right"/>
              <w:rPr>
                <w:rFonts w:ascii="ＭＳ 明朝" w:hAnsi="ＭＳ 明朝"/>
                <w:szCs w:val="21"/>
              </w:rPr>
            </w:pPr>
            <w:r w:rsidRPr="00C73036">
              <w:rPr>
                <w:rFonts w:ascii="ＭＳ 明朝" w:hAnsi="ＭＳ 明朝" w:hint="eastAsia"/>
                <w:spacing w:val="-15"/>
                <w:szCs w:val="21"/>
              </w:rPr>
              <w:t>円</w:t>
            </w:r>
            <w:r>
              <w:rPr>
                <w:rFonts w:ascii="ＭＳ 明朝" w:hAnsi="ＭＳ 明朝" w:hint="eastAsia"/>
                <w:spacing w:val="-15"/>
                <w:szCs w:val="21"/>
              </w:rPr>
              <w:t xml:space="preserve">　</w:t>
            </w:r>
          </w:p>
        </w:tc>
        <w:tc>
          <w:tcPr>
            <w:tcW w:w="1566" w:type="dxa"/>
            <w:tcBorders>
              <w:top w:val="nil"/>
              <w:left w:val="single" w:sz="4" w:space="0" w:color="auto"/>
              <w:bottom w:val="single" w:sz="4" w:space="0" w:color="auto"/>
              <w:right w:val="single" w:sz="4" w:space="0" w:color="auto"/>
            </w:tcBorders>
            <w:vAlign w:val="center"/>
          </w:tcPr>
          <w:p w:rsidR="00C5498F" w:rsidRPr="00C73036" w:rsidRDefault="00C5498F" w:rsidP="00C5498F">
            <w:pPr>
              <w:wordWrap w:val="0"/>
              <w:ind w:rightChars="37" w:right="78"/>
              <w:jc w:val="right"/>
              <w:rPr>
                <w:rFonts w:ascii="ＭＳ 明朝" w:hAnsi="ＭＳ 明朝"/>
                <w:szCs w:val="21"/>
              </w:rPr>
            </w:pPr>
            <w:r w:rsidRPr="00C73036">
              <w:rPr>
                <w:rFonts w:ascii="ＭＳ 明朝" w:hAnsi="ＭＳ 明朝" w:hint="eastAsia"/>
                <w:spacing w:val="-15"/>
                <w:szCs w:val="21"/>
              </w:rPr>
              <w:t>円</w:t>
            </w:r>
            <w:r>
              <w:rPr>
                <w:rFonts w:ascii="ＭＳ 明朝" w:hAnsi="ＭＳ 明朝" w:hint="eastAsia"/>
                <w:spacing w:val="-15"/>
                <w:szCs w:val="21"/>
              </w:rPr>
              <w:t xml:space="preserve">　</w:t>
            </w:r>
          </w:p>
        </w:tc>
      </w:tr>
      <w:tr w:rsidR="00C5498F" w:rsidRPr="00C73036">
        <w:trPr>
          <w:cantSplit/>
          <w:trHeight w:val="945"/>
          <w:jc w:val="center"/>
        </w:trPr>
        <w:tc>
          <w:tcPr>
            <w:tcW w:w="5496" w:type="dxa"/>
            <w:gridSpan w:val="2"/>
            <w:tcBorders>
              <w:top w:val="nil"/>
              <w:left w:val="single" w:sz="4" w:space="0" w:color="auto"/>
              <w:bottom w:val="single" w:sz="4" w:space="0" w:color="auto"/>
              <w:right w:val="nil"/>
            </w:tcBorders>
            <w:vAlign w:val="center"/>
          </w:tcPr>
          <w:p w:rsidR="00C5498F" w:rsidRPr="00C73036" w:rsidRDefault="00C5498F" w:rsidP="00C5498F">
            <w:pPr>
              <w:jc w:val="center"/>
              <w:rPr>
                <w:rFonts w:ascii="ＭＳ 明朝" w:hAnsi="ＭＳ 明朝"/>
                <w:szCs w:val="21"/>
              </w:rPr>
            </w:pPr>
            <w:r w:rsidRPr="00C73036">
              <w:rPr>
                <w:rFonts w:ascii="ＭＳ 明朝" w:hAnsi="ＭＳ 明朝" w:hint="eastAsia"/>
                <w:spacing w:val="-15"/>
                <w:szCs w:val="21"/>
              </w:rPr>
              <w:t>計</w:t>
            </w:r>
          </w:p>
        </w:tc>
        <w:tc>
          <w:tcPr>
            <w:tcW w:w="2205" w:type="dxa"/>
            <w:tcBorders>
              <w:top w:val="nil"/>
              <w:left w:val="single" w:sz="4" w:space="0" w:color="auto"/>
              <w:bottom w:val="single" w:sz="4" w:space="0" w:color="auto"/>
              <w:right w:val="nil"/>
            </w:tcBorders>
            <w:vAlign w:val="center"/>
          </w:tcPr>
          <w:p w:rsidR="00C5498F" w:rsidRPr="00C73036" w:rsidRDefault="006A0E91" w:rsidP="002A5216">
            <w:pPr>
              <w:ind w:firstLineChars="950" w:firstLine="1710"/>
              <w:jc w:val="left"/>
              <w:rPr>
                <w:rFonts w:ascii="ＭＳ 明朝" w:hAnsi="ＭＳ 明朝"/>
                <w:spacing w:val="-15"/>
                <w:szCs w:val="21"/>
              </w:rPr>
            </w:pPr>
            <w:r w:rsidRPr="00C73036">
              <w:rPr>
                <w:rFonts w:ascii="ＭＳ 明朝" w:hAnsi="ＭＳ 明朝" w:hint="eastAsia"/>
                <w:spacing w:val="-15"/>
                <w:szCs w:val="21"/>
              </w:rPr>
              <w:t>円</w:t>
            </w:r>
            <w:r w:rsidR="00C5498F">
              <w:rPr>
                <w:rFonts w:ascii="ＭＳ 明朝" w:hAnsi="ＭＳ 明朝" w:hint="eastAsia"/>
                <w:spacing w:val="-15"/>
                <w:szCs w:val="21"/>
              </w:rPr>
              <w:t xml:space="preserve">　</w:t>
            </w:r>
          </w:p>
        </w:tc>
        <w:tc>
          <w:tcPr>
            <w:tcW w:w="1680" w:type="dxa"/>
            <w:tcBorders>
              <w:top w:val="nil"/>
              <w:left w:val="single" w:sz="4" w:space="0" w:color="auto"/>
              <w:bottom w:val="single" w:sz="4" w:space="0" w:color="auto"/>
              <w:right w:val="nil"/>
            </w:tcBorders>
            <w:vAlign w:val="center"/>
          </w:tcPr>
          <w:p w:rsidR="00C5498F" w:rsidRPr="00C73036" w:rsidRDefault="006A0E91" w:rsidP="00C5498F">
            <w:pPr>
              <w:tabs>
                <w:tab w:val="left" w:pos="298"/>
              </w:tabs>
              <w:wordWrap w:val="0"/>
              <w:ind w:rightChars="102" w:right="214"/>
              <w:jc w:val="right"/>
              <w:rPr>
                <w:rFonts w:ascii="ＭＳ 明朝" w:hAnsi="ＭＳ 明朝"/>
                <w:szCs w:val="21"/>
              </w:rPr>
            </w:pPr>
            <w:r w:rsidRPr="00C73036">
              <w:rPr>
                <w:rFonts w:ascii="ＭＳ 明朝" w:hAnsi="ＭＳ 明朝" w:hint="eastAsia"/>
                <w:spacing w:val="-15"/>
                <w:szCs w:val="21"/>
              </w:rPr>
              <w:t>円</w:t>
            </w:r>
            <w:r w:rsidR="007D61F2">
              <w:rPr>
                <w:rFonts w:ascii="ＭＳ 明朝" w:hAnsi="ＭＳ 明朝" w:hint="eastAsia"/>
                <w:spacing w:val="-15"/>
                <w:szCs w:val="21"/>
              </w:rPr>
              <w:t xml:space="preserve">　</w:t>
            </w:r>
          </w:p>
        </w:tc>
        <w:tc>
          <w:tcPr>
            <w:tcW w:w="1566" w:type="dxa"/>
            <w:tcBorders>
              <w:top w:val="nil"/>
              <w:left w:val="single" w:sz="4" w:space="0" w:color="auto"/>
              <w:bottom w:val="single" w:sz="4" w:space="0" w:color="auto"/>
              <w:right w:val="single" w:sz="4" w:space="0" w:color="auto"/>
            </w:tcBorders>
            <w:vAlign w:val="center"/>
          </w:tcPr>
          <w:p w:rsidR="00C5498F" w:rsidRPr="00C73036" w:rsidRDefault="007D61F2" w:rsidP="00C5498F">
            <w:pPr>
              <w:wordWrap w:val="0"/>
              <w:ind w:rightChars="36" w:right="76"/>
              <w:jc w:val="right"/>
              <w:rPr>
                <w:rFonts w:ascii="ＭＳ 明朝" w:hAnsi="ＭＳ 明朝"/>
                <w:szCs w:val="21"/>
              </w:rPr>
            </w:pPr>
            <w:r w:rsidRPr="00C73036">
              <w:rPr>
                <w:rFonts w:ascii="ＭＳ 明朝" w:hAnsi="ＭＳ 明朝" w:hint="eastAsia"/>
                <w:spacing w:val="-15"/>
                <w:szCs w:val="21"/>
              </w:rPr>
              <w:t>円</w:t>
            </w:r>
            <w:r w:rsidR="00C5498F">
              <w:rPr>
                <w:rFonts w:ascii="ＭＳ 明朝" w:hAnsi="ＭＳ 明朝" w:hint="eastAsia"/>
                <w:spacing w:val="-15"/>
                <w:szCs w:val="21"/>
              </w:rPr>
              <w:t xml:space="preserve">　</w:t>
            </w:r>
          </w:p>
        </w:tc>
      </w:tr>
    </w:tbl>
    <w:p w:rsidR="00DB3579" w:rsidRDefault="00DB3579" w:rsidP="00C5498F">
      <w:pPr>
        <w:rPr>
          <w:szCs w:val="21"/>
        </w:rPr>
      </w:pPr>
    </w:p>
    <w:p w:rsidR="00C5498F" w:rsidRPr="00A84F65" w:rsidRDefault="00C5498F" w:rsidP="00C5498F">
      <w:pPr>
        <w:rPr>
          <w:szCs w:val="21"/>
        </w:rPr>
      </w:pPr>
      <w:r w:rsidRPr="00A84F65">
        <w:rPr>
          <w:rFonts w:hint="eastAsia"/>
          <w:szCs w:val="21"/>
        </w:rPr>
        <w:t>交付の条件</w:t>
      </w:r>
    </w:p>
    <w:p w:rsidR="00C5498F" w:rsidRPr="00A84F65" w:rsidRDefault="00C5498F" w:rsidP="00C5498F">
      <w:pPr>
        <w:ind w:firstLineChars="100" w:firstLine="210"/>
        <w:rPr>
          <w:szCs w:val="21"/>
        </w:rPr>
      </w:pPr>
      <w:r w:rsidRPr="00D9727B">
        <w:rPr>
          <w:rFonts w:ascii="ＭＳ 明朝" w:hAnsi="ＭＳ 明朝" w:hint="eastAsia"/>
          <w:szCs w:val="21"/>
        </w:rPr>
        <w:t>(1)</w:t>
      </w:r>
      <w:r>
        <w:rPr>
          <w:rFonts w:hint="eastAsia"/>
          <w:szCs w:val="21"/>
        </w:rPr>
        <w:t xml:space="preserve">　補助金は、補助</w:t>
      </w:r>
      <w:r w:rsidRPr="00A84F65">
        <w:rPr>
          <w:rFonts w:hint="eastAsia"/>
          <w:szCs w:val="21"/>
        </w:rPr>
        <w:t>事業の目的以外に使用してはならない。</w:t>
      </w:r>
    </w:p>
    <w:p w:rsidR="00C5498F" w:rsidRPr="00A84F65" w:rsidRDefault="00C5498F" w:rsidP="00C5498F">
      <w:pPr>
        <w:ind w:firstLineChars="100" w:firstLine="210"/>
        <w:rPr>
          <w:szCs w:val="21"/>
        </w:rPr>
      </w:pPr>
      <w:r w:rsidRPr="00D9727B">
        <w:rPr>
          <w:rFonts w:ascii="ＭＳ 明朝" w:hAnsi="ＭＳ 明朝" w:hint="eastAsia"/>
          <w:szCs w:val="21"/>
        </w:rPr>
        <w:t>(2)</w:t>
      </w:r>
      <w:r w:rsidRPr="00A84F65">
        <w:rPr>
          <w:rFonts w:hint="eastAsia"/>
          <w:szCs w:val="21"/>
        </w:rPr>
        <w:t xml:space="preserve">　補助事業の内容の変更をする場合においては、町長の承認を受けること。</w:t>
      </w:r>
    </w:p>
    <w:p w:rsidR="00C5498F" w:rsidRPr="00A84F65" w:rsidRDefault="00C5498F" w:rsidP="00C5498F">
      <w:pPr>
        <w:ind w:firstLineChars="100" w:firstLine="210"/>
        <w:rPr>
          <w:szCs w:val="21"/>
        </w:rPr>
      </w:pPr>
      <w:r w:rsidRPr="00D9727B">
        <w:rPr>
          <w:rFonts w:ascii="ＭＳ 明朝" w:hAnsi="ＭＳ 明朝" w:hint="eastAsia"/>
          <w:szCs w:val="21"/>
        </w:rPr>
        <w:t>(3)</w:t>
      </w:r>
      <w:r w:rsidRPr="00A84F65">
        <w:rPr>
          <w:rFonts w:hint="eastAsia"/>
          <w:szCs w:val="21"/>
        </w:rPr>
        <w:t xml:space="preserve">　補助事業を中止し、又は廃止するときは、町長の承認を受けること。</w:t>
      </w:r>
    </w:p>
    <w:p w:rsidR="00C5498F" w:rsidRDefault="00C5498F" w:rsidP="00C5498F">
      <w:pPr>
        <w:ind w:leftChars="100" w:left="840" w:hangingChars="300" w:hanging="630"/>
        <w:rPr>
          <w:szCs w:val="21"/>
        </w:rPr>
      </w:pPr>
      <w:r w:rsidRPr="00D9727B">
        <w:rPr>
          <w:rFonts w:ascii="ＭＳ 明朝" w:hAnsi="ＭＳ 明朝" w:hint="eastAsia"/>
          <w:szCs w:val="21"/>
        </w:rPr>
        <w:t>(4)</w:t>
      </w:r>
      <w:r w:rsidRPr="00A84F65">
        <w:rPr>
          <w:rFonts w:hint="eastAsia"/>
          <w:szCs w:val="21"/>
        </w:rPr>
        <w:t xml:space="preserve">　補助事業が予定の期間内に完了しないとき又は補助事業の遂行が困難となったときは、速やかに町長に報告してその指示を受けること。</w:t>
      </w:r>
    </w:p>
    <w:p w:rsidR="00C5498F" w:rsidRDefault="00C5498F" w:rsidP="00C5498F">
      <w:pPr>
        <w:ind w:leftChars="100" w:left="420" w:hangingChars="100" w:hanging="210"/>
        <w:rPr>
          <w:szCs w:val="21"/>
        </w:rPr>
      </w:pPr>
    </w:p>
    <w:p w:rsidR="00C5498F" w:rsidRDefault="00C5498F" w:rsidP="00C5498F">
      <w:pPr>
        <w:rPr>
          <w:szCs w:val="21"/>
        </w:rPr>
      </w:pPr>
      <w:r>
        <w:rPr>
          <w:rFonts w:hint="eastAsia"/>
          <w:szCs w:val="21"/>
        </w:rPr>
        <w:t>その他</w:t>
      </w:r>
    </w:p>
    <w:p w:rsidR="00C5498F" w:rsidRPr="000E0868" w:rsidRDefault="00C5498F" w:rsidP="00C5498F">
      <w:pPr>
        <w:rPr>
          <w:szCs w:val="21"/>
        </w:rPr>
      </w:pPr>
      <w:r>
        <w:rPr>
          <w:rFonts w:hint="eastAsia"/>
          <w:szCs w:val="21"/>
        </w:rPr>
        <w:t xml:space="preserve">　</w:t>
      </w:r>
      <w:r w:rsidRPr="00D9727B">
        <w:rPr>
          <w:rFonts w:ascii="ＭＳ 明朝" w:hAnsi="ＭＳ 明朝" w:hint="eastAsia"/>
          <w:szCs w:val="21"/>
        </w:rPr>
        <w:t>(1)</w:t>
      </w:r>
      <w:r>
        <w:rPr>
          <w:rFonts w:hint="eastAsia"/>
          <w:szCs w:val="21"/>
        </w:rPr>
        <w:t xml:space="preserve">　補助事業を開始したときは、速やかに、町長に着手届を提出すること。</w:t>
      </w:r>
    </w:p>
    <w:p w:rsidR="00C5498F" w:rsidRDefault="00C5498F" w:rsidP="00C5498F">
      <w:pPr>
        <w:ind w:left="210"/>
        <w:rPr>
          <w:szCs w:val="21"/>
        </w:rPr>
      </w:pPr>
      <w:r w:rsidRPr="00D9727B">
        <w:rPr>
          <w:rFonts w:ascii="ＭＳ 明朝" w:hAnsi="ＭＳ 明朝" w:hint="eastAsia"/>
          <w:szCs w:val="21"/>
        </w:rPr>
        <w:t>(2)</w:t>
      </w:r>
      <w:r>
        <w:rPr>
          <w:rFonts w:hint="eastAsia"/>
          <w:szCs w:val="21"/>
        </w:rPr>
        <w:t xml:space="preserve">　補助事業が完了したときは、速やかに、町長に実績報告書を提出すること。</w:t>
      </w:r>
    </w:p>
    <w:p w:rsidR="00C5498F" w:rsidRDefault="00C5498F" w:rsidP="00C5498F">
      <w:pPr>
        <w:ind w:left="210"/>
        <w:rPr>
          <w:szCs w:val="21"/>
        </w:rPr>
      </w:pPr>
      <w:r w:rsidRPr="00D9727B">
        <w:rPr>
          <w:rFonts w:ascii="ＭＳ 明朝" w:hAnsi="ＭＳ 明朝" w:hint="eastAsia"/>
          <w:szCs w:val="21"/>
        </w:rPr>
        <w:t>(3)</w:t>
      </w:r>
      <w:r>
        <w:rPr>
          <w:rFonts w:hint="eastAsia"/>
          <w:szCs w:val="21"/>
        </w:rPr>
        <w:t xml:space="preserve">　地方自治法第</w:t>
      </w:r>
      <w:r w:rsidRPr="00D9727B">
        <w:rPr>
          <w:rFonts w:ascii="ＭＳ 明朝" w:hAnsi="ＭＳ 明朝" w:hint="eastAsia"/>
          <w:szCs w:val="21"/>
        </w:rPr>
        <w:t>221</w:t>
      </w:r>
      <w:r>
        <w:rPr>
          <w:rFonts w:hint="eastAsia"/>
          <w:szCs w:val="21"/>
        </w:rPr>
        <w:t>条第</w:t>
      </w:r>
      <w:r w:rsidRPr="00D9727B">
        <w:rPr>
          <w:rFonts w:ascii="ＭＳ 明朝" w:hAnsi="ＭＳ 明朝" w:hint="eastAsia"/>
          <w:szCs w:val="21"/>
        </w:rPr>
        <w:t>2</w:t>
      </w:r>
      <w:r>
        <w:rPr>
          <w:rFonts w:hint="eastAsia"/>
          <w:szCs w:val="21"/>
        </w:rPr>
        <w:t>項の規定により、町長が補助事業の状況を調査することがある。</w:t>
      </w:r>
    </w:p>
    <w:p w:rsidR="00382DB4" w:rsidRDefault="00C5498F" w:rsidP="00382DB4">
      <w:pPr>
        <w:ind w:leftChars="100" w:left="840" w:hangingChars="300" w:hanging="630"/>
        <w:rPr>
          <w:szCs w:val="21"/>
        </w:rPr>
      </w:pPr>
      <w:r w:rsidRPr="00D9727B">
        <w:rPr>
          <w:rFonts w:ascii="ＭＳ 明朝" w:hAnsi="ＭＳ 明朝" w:hint="eastAsia"/>
          <w:szCs w:val="21"/>
        </w:rPr>
        <w:t>(4)</w:t>
      </w:r>
      <w:r>
        <w:rPr>
          <w:rFonts w:hint="eastAsia"/>
          <w:szCs w:val="21"/>
        </w:rPr>
        <w:t xml:space="preserve">　補助事業に係わる収支を記載した帳簿を設けるとともに、その証拠になる書類を整備し、かつ、</w:t>
      </w:r>
    </w:p>
    <w:p w:rsidR="00C5498F" w:rsidRDefault="00C5498F" w:rsidP="00382DB4">
      <w:pPr>
        <w:ind w:leftChars="300" w:left="840" w:hangingChars="100" w:hanging="210"/>
        <w:rPr>
          <w:szCs w:val="21"/>
        </w:rPr>
      </w:pPr>
      <w:r>
        <w:rPr>
          <w:rFonts w:hint="eastAsia"/>
          <w:szCs w:val="21"/>
        </w:rPr>
        <w:t>これらの書類を</w:t>
      </w:r>
      <w:r>
        <w:rPr>
          <w:rFonts w:hint="eastAsia"/>
          <w:szCs w:val="21"/>
        </w:rPr>
        <w:t>5</w:t>
      </w:r>
      <w:r>
        <w:rPr>
          <w:rFonts w:hint="eastAsia"/>
          <w:szCs w:val="21"/>
        </w:rPr>
        <w:t>年間保存すること。</w:t>
      </w:r>
    </w:p>
    <w:p w:rsidR="006C0475" w:rsidRPr="00A84F65" w:rsidRDefault="006C0475" w:rsidP="000E0868">
      <w:pPr>
        <w:ind w:leftChars="100" w:left="840" w:hangingChars="300" w:hanging="630"/>
        <w:rPr>
          <w:szCs w:val="21"/>
        </w:rPr>
      </w:pPr>
      <w:bookmarkStart w:id="0" w:name="_GoBack"/>
      <w:bookmarkEnd w:id="0"/>
    </w:p>
    <w:sectPr w:rsidR="006C0475" w:rsidRPr="00A84F65" w:rsidSect="003F57D1">
      <w:pgSz w:w="11907" w:h="16840" w:code="9"/>
      <w:pgMar w:top="1134" w:right="1134" w:bottom="1134" w:left="1157" w:header="720" w:footer="720" w:gutter="0"/>
      <w:cols w:space="425"/>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983" w:rsidRDefault="00365983" w:rsidP="00941CD7">
      <w:r>
        <w:separator/>
      </w:r>
    </w:p>
  </w:endnote>
  <w:endnote w:type="continuationSeparator" w:id="0">
    <w:p w:rsidR="00365983" w:rsidRDefault="00365983" w:rsidP="0094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983" w:rsidRDefault="00365983" w:rsidP="00941CD7">
      <w:r>
        <w:separator/>
      </w:r>
    </w:p>
  </w:footnote>
  <w:footnote w:type="continuationSeparator" w:id="0">
    <w:p w:rsidR="00365983" w:rsidRDefault="00365983" w:rsidP="00941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D67"/>
    <w:multiLevelType w:val="hybridMultilevel"/>
    <w:tmpl w:val="530AF9EC"/>
    <w:lvl w:ilvl="0" w:tplc="69CE6F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C903F6"/>
    <w:multiLevelType w:val="hybridMultilevel"/>
    <w:tmpl w:val="EA50BF44"/>
    <w:lvl w:ilvl="0" w:tplc="D86651C8">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914B02"/>
    <w:multiLevelType w:val="hybridMultilevel"/>
    <w:tmpl w:val="F0546978"/>
    <w:lvl w:ilvl="0" w:tplc="2712487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FF952AA"/>
    <w:multiLevelType w:val="hybridMultilevel"/>
    <w:tmpl w:val="5EBA5E2E"/>
    <w:lvl w:ilvl="0" w:tplc="7E12D7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5"/>
  <w:drawingGridVerticalSpacing w:val="143"/>
  <w:displayHorizontalDrawingGridEvery w:val="0"/>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33"/>
    <w:rsid w:val="000021D0"/>
    <w:rsid w:val="000533F7"/>
    <w:rsid w:val="000612ED"/>
    <w:rsid w:val="00084185"/>
    <w:rsid w:val="000C15AC"/>
    <w:rsid w:val="000E0868"/>
    <w:rsid w:val="000F758C"/>
    <w:rsid w:val="00146E93"/>
    <w:rsid w:val="001A5402"/>
    <w:rsid w:val="001B0870"/>
    <w:rsid w:val="00214709"/>
    <w:rsid w:val="00215011"/>
    <w:rsid w:val="00233B86"/>
    <w:rsid w:val="0025129C"/>
    <w:rsid w:val="00260348"/>
    <w:rsid w:val="002621C4"/>
    <w:rsid w:val="002701EB"/>
    <w:rsid w:val="00270592"/>
    <w:rsid w:val="00276F66"/>
    <w:rsid w:val="002856BB"/>
    <w:rsid w:val="002A5216"/>
    <w:rsid w:val="002C25FC"/>
    <w:rsid w:val="002D5A0C"/>
    <w:rsid w:val="00311A9D"/>
    <w:rsid w:val="00327E17"/>
    <w:rsid w:val="00351661"/>
    <w:rsid w:val="00352868"/>
    <w:rsid w:val="00363693"/>
    <w:rsid w:val="00365983"/>
    <w:rsid w:val="00366C4A"/>
    <w:rsid w:val="00370625"/>
    <w:rsid w:val="00382DB4"/>
    <w:rsid w:val="003B4917"/>
    <w:rsid w:val="003C47D1"/>
    <w:rsid w:val="003F57D1"/>
    <w:rsid w:val="00426296"/>
    <w:rsid w:val="00436E74"/>
    <w:rsid w:val="004B4686"/>
    <w:rsid w:val="004C510E"/>
    <w:rsid w:val="00500276"/>
    <w:rsid w:val="00516734"/>
    <w:rsid w:val="0054652B"/>
    <w:rsid w:val="00562687"/>
    <w:rsid w:val="00582B19"/>
    <w:rsid w:val="005A66AB"/>
    <w:rsid w:val="005B4707"/>
    <w:rsid w:val="005F5D24"/>
    <w:rsid w:val="00613387"/>
    <w:rsid w:val="00613C04"/>
    <w:rsid w:val="00615413"/>
    <w:rsid w:val="00626500"/>
    <w:rsid w:val="00635BFC"/>
    <w:rsid w:val="00637242"/>
    <w:rsid w:val="006757C4"/>
    <w:rsid w:val="00696D59"/>
    <w:rsid w:val="006A0E91"/>
    <w:rsid w:val="006C0475"/>
    <w:rsid w:val="00726882"/>
    <w:rsid w:val="007310DB"/>
    <w:rsid w:val="00774C31"/>
    <w:rsid w:val="007C330D"/>
    <w:rsid w:val="007D61F2"/>
    <w:rsid w:val="0082776D"/>
    <w:rsid w:val="008340B2"/>
    <w:rsid w:val="00841B6F"/>
    <w:rsid w:val="008443AB"/>
    <w:rsid w:val="00855E55"/>
    <w:rsid w:val="0089266A"/>
    <w:rsid w:val="00895953"/>
    <w:rsid w:val="008A0393"/>
    <w:rsid w:val="008A1263"/>
    <w:rsid w:val="008B04C9"/>
    <w:rsid w:val="008D4195"/>
    <w:rsid w:val="009139F0"/>
    <w:rsid w:val="00941CD7"/>
    <w:rsid w:val="00960F7F"/>
    <w:rsid w:val="00975A00"/>
    <w:rsid w:val="009A0A7E"/>
    <w:rsid w:val="009A3FA6"/>
    <w:rsid w:val="009F4375"/>
    <w:rsid w:val="00A40EB0"/>
    <w:rsid w:val="00A46BDE"/>
    <w:rsid w:val="00A60BDA"/>
    <w:rsid w:val="00A61618"/>
    <w:rsid w:val="00A64831"/>
    <w:rsid w:val="00A73EEC"/>
    <w:rsid w:val="00A81061"/>
    <w:rsid w:val="00A84F65"/>
    <w:rsid w:val="00AB248D"/>
    <w:rsid w:val="00B3785B"/>
    <w:rsid w:val="00B50B96"/>
    <w:rsid w:val="00B935E6"/>
    <w:rsid w:val="00BA3133"/>
    <w:rsid w:val="00BB017B"/>
    <w:rsid w:val="00BB0FD2"/>
    <w:rsid w:val="00C33740"/>
    <w:rsid w:val="00C418F8"/>
    <w:rsid w:val="00C5498F"/>
    <w:rsid w:val="00C61CFF"/>
    <w:rsid w:val="00C73036"/>
    <w:rsid w:val="00CA4424"/>
    <w:rsid w:val="00CB7968"/>
    <w:rsid w:val="00CD17C7"/>
    <w:rsid w:val="00D1628A"/>
    <w:rsid w:val="00D55023"/>
    <w:rsid w:val="00D645D1"/>
    <w:rsid w:val="00D7616C"/>
    <w:rsid w:val="00D9727B"/>
    <w:rsid w:val="00DA0940"/>
    <w:rsid w:val="00DA7B22"/>
    <w:rsid w:val="00DB3579"/>
    <w:rsid w:val="00DB6A43"/>
    <w:rsid w:val="00DE71E9"/>
    <w:rsid w:val="00DF3F13"/>
    <w:rsid w:val="00E04E83"/>
    <w:rsid w:val="00E40045"/>
    <w:rsid w:val="00E51B47"/>
    <w:rsid w:val="00E630B6"/>
    <w:rsid w:val="00E720A3"/>
    <w:rsid w:val="00E723A1"/>
    <w:rsid w:val="00E81C65"/>
    <w:rsid w:val="00E87AF5"/>
    <w:rsid w:val="00EC383A"/>
    <w:rsid w:val="00ED2C80"/>
    <w:rsid w:val="00EE723C"/>
    <w:rsid w:val="00EF2908"/>
    <w:rsid w:val="00F31E10"/>
    <w:rsid w:val="00F414D3"/>
    <w:rsid w:val="00F71869"/>
    <w:rsid w:val="00F733F1"/>
    <w:rsid w:val="00F772C6"/>
    <w:rsid w:val="00FE3756"/>
    <w:rsid w:val="00FE6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3203F05A-E5EF-4BC6-8656-56641C23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11"/>
      <w:kern w:val="0"/>
      <w:szCs w:val="38"/>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BA3133"/>
    <w:rPr>
      <w:rFonts w:ascii="Arial" w:eastAsia="ＭＳ ゴシック" w:hAnsi="Arial"/>
      <w:sz w:val="18"/>
      <w:szCs w:val="18"/>
    </w:rPr>
  </w:style>
  <w:style w:type="paragraph" w:styleId="a7">
    <w:name w:val="header"/>
    <w:basedOn w:val="a"/>
    <w:link w:val="a8"/>
    <w:uiPriority w:val="99"/>
    <w:unhideWhenUsed/>
    <w:rsid w:val="00941CD7"/>
    <w:pPr>
      <w:tabs>
        <w:tab w:val="center" w:pos="4252"/>
        <w:tab w:val="right" w:pos="8504"/>
      </w:tabs>
      <w:snapToGrid w:val="0"/>
    </w:pPr>
  </w:style>
  <w:style w:type="character" w:customStyle="1" w:styleId="a8">
    <w:name w:val="ヘッダー (文字)"/>
    <w:link w:val="a7"/>
    <w:uiPriority w:val="99"/>
    <w:rsid w:val="00941CD7"/>
    <w:rPr>
      <w:kern w:val="2"/>
      <w:sz w:val="21"/>
      <w:szCs w:val="24"/>
    </w:rPr>
  </w:style>
  <w:style w:type="paragraph" w:styleId="a9">
    <w:name w:val="footer"/>
    <w:basedOn w:val="a"/>
    <w:link w:val="aa"/>
    <w:uiPriority w:val="99"/>
    <w:unhideWhenUsed/>
    <w:rsid w:val="00941CD7"/>
    <w:pPr>
      <w:tabs>
        <w:tab w:val="center" w:pos="4252"/>
        <w:tab w:val="right" w:pos="8504"/>
      </w:tabs>
      <w:snapToGrid w:val="0"/>
    </w:pPr>
  </w:style>
  <w:style w:type="character" w:customStyle="1" w:styleId="aa">
    <w:name w:val="フッター (文字)"/>
    <w:link w:val="a9"/>
    <w:uiPriority w:val="99"/>
    <w:rsid w:val="00941C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1080</Words>
  <Characters>185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宇教社公整発　　－　　号</vt:lpstr>
      <vt:lpstr>宇教社公整発　　－　　号</vt:lpstr>
    </vt:vector>
  </TitlesOfParts>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宇教社公整発　　－　　号</dc:title>
  <dc:subject/>
  <dc:creator>宇美町</dc:creator>
  <cp:keywords/>
  <cp:lastModifiedBy>榎屋 広亮</cp:lastModifiedBy>
  <cp:revision>8</cp:revision>
  <cp:lastPrinted>2013-02-25T01:17:00Z</cp:lastPrinted>
  <dcterms:created xsi:type="dcterms:W3CDTF">2016-08-25T07:32:00Z</dcterms:created>
  <dcterms:modified xsi:type="dcterms:W3CDTF">2021-05-14T02:51:00Z</dcterms:modified>
</cp:coreProperties>
</file>