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ED5" w:rsidRDefault="00CB7ED5" w:rsidP="00CB7ED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様式第4号（第</w:t>
      </w:r>
      <w:r w:rsidR="008E4423">
        <w:rPr>
          <w:rFonts w:ascii="ＭＳ 明朝" w:eastAsia="ＭＳ 明朝" w:hAnsi="ＭＳ 明朝" w:hint="eastAsia"/>
          <w:sz w:val="24"/>
          <w:szCs w:val="24"/>
        </w:rPr>
        <w:t>10</w:t>
      </w:r>
      <w:r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CB7ED5" w:rsidRDefault="00CB7ED5" w:rsidP="00CB7ED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　　　　号</w:t>
      </w:r>
    </w:p>
    <w:p w:rsidR="00CB7ED5" w:rsidRDefault="00CB7ED5" w:rsidP="00CB7ED5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CB7ED5" w:rsidRDefault="00CB7ED5" w:rsidP="00CB7ED5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CB7ED5" w:rsidRDefault="00CB7ED5" w:rsidP="00CB7ED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CB7ED5" w:rsidRDefault="00CB7ED5" w:rsidP="00CB7ED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様</w:t>
      </w:r>
    </w:p>
    <w:p w:rsidR="00CB7ED5" w:rsidRDefault="00CB7ED5" w:rsidP="00CB7ED5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:rsidR="00CB7ED5" w:rsidRDefault="00CB7ED5" w:rsidP="00CB7ED5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宇美町長　　　　　　　　　</w:t>
      </w:r>
    </w:p>
    <w:p w:rsidR="008E4423" w:rsidRDefault="008E4423" w:rsidP="00CB7ED5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:rsidR="00CB7ED5" w:rsidRPr="00EA78F6" w:rsidRDefault="00CB7ED5" w:rsidP="00CB7ED5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:rsidR="00CB7ED5" w:rsidRDefault="00CB7ED5" w:rsidP="00CB7ED5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宇美町家庭用</w:t>
      </w:r>
      <w:r w:rsidRPr="00F83916">
        <w:rPr>
          <w:rFonts w:ascii="ＭＳ 明朝" w:eastAsia="ＭＳ 明朝" w:hAnsi="ＭＳ 明朝" w:hint="eastAsia"/>
          <w:sz w:val="24"/>
          <w:szCs w:val="24"/>
        </w:rPr>
        <w:t>生ごみ処理機購入</w:t>
      </w:r>
      <w:r>
        <w:rPr>
          <w:rFonts w:ascii="ＭＳ 明朝" w:eastAsia="ＭＳ 明朝" w:hAnsi="ＭＳ 明朝" w:hint="eastAsia"/>
          <w:sz w:val="24"/>
          <w:szCs w:val="24"/>
        </w:rPr>
        <w:t>助成</w:t>
      </w:r>
      <w:r w:rsidRPr="00F83916">
        <w:rPr>
          <w:rFonts w:ascii="ＭＳ 明朝" w:eastAsia="ＭＳ 明朝" w:hAnsi="ＭＳ 明朝" w:hint="eastAsia"/>
          <w:sz w:val="24"/>
          <w:szCs w:val="24"/>
        </w:rPr>
        <w:t>金</w:t>
      </w:r>
      <w:r>
        <w:rPr>
          <w:rFonts w:ascii="ＭＳ 明朝" w:eastAsia="ＭＳ 明朝" w:hAnsi="ＭＳ 明朝" w:hint="eastAsia"/>
          <w:sz w:val="24"/>
          <w:szCs w:val="24"/>
        </w:rPr>
        <w:t>交付決定取消通知書</w:t>
      </w:r>
    </w:p>
    <w:p w:rsidR="00CB7ED5" w:rsidRPr="0003185C" w:rsidRDefault="00CB7ED5" w:rsidP="00CB7ED5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</w:p>
    <w:p w:rsidR="00CB7ED5" w:rsidRPr="008E4423" w:rsidRDefault="00CB7ED5" w:rsidP="008E4423">
      <w:pPr>
        <w:widowControl/>
        <w:spacing w:line="0" w:lineRule="atLeast"/>
        <w:jc w:val="center"/>
        <w:rPr>
          <w:rFonts w:ascii="ＭＳ 明朝" w:eastAsia="ＭＳ 明朝" w:hAnsi="ＭＳ 明朝"/>
          <w:sz w:val="24"/>
          <w:szCs w:val="24"/>
        </w:rPr>
      </w:pPr>
    </w:p>
    <w:p w:rsidR="00CB7ED5" w:rsidRPr="008E4423" w:rsidRDefault="00CB7ED5" w:rsidP="008E4423">
      <w:pPr>
        <w:widowControl/>
        <w:snapToGrid w:val="0"/>
        <w:spacing w:before="100" w:beforeAutospacing="1" w:after="100" w:afterAutospacing="1" w:line="0" w:lineRule="atLeast"/>
        <w:ind w:left="1" w:firstLineChars="150" w:firstLine="420"/>
        <w:jc w:val="left"/>
        <w:rPr>
          <w:rFonts w:ascii="ＭＳ 明朝" w:eastAsia="ＭＳ 明朝" w:hAnsi="ＭＳ 明朝"/>
          <w:sz w:val="24"/>
          <w:szCs w:val="24"/>
        </w:rPr>
      </w:pPr>
      <w:r w:rsidRPr="008E4423">
        <w:rPr>
          <w:rFonts w:ascii="ＭＳ Ｐ明朝" w:eastAsia="ＭＳ Ｐ明朝" w:hAnsi="ＭＳ Ｐ明朝" w:cs="ＭＳ ゴシック" w:hint="eastAsia"/>
          <w:color w:val="000000"/>
          <w:spacing w:val="20"/>
          <w:sz w:val="24"/>
          <w:szCs w:val="24"/>
        </w:rPr>
        <w:t>年　　月　　日付け</w:t>
      </w:r>
      <w:r w:rsidRPr="008E4423">
        <w:rPr>
          <w:rFonts w:ascii="ＭＳ Ｐ明朝" w:eastAsia="ＭＳ Ｐ明朝" w:hAnsi="ＭＳ Ｐ明朝" w:cs="ＭＳ ゴシック"/>
          <w:color w:val="000000"/>
          <w:spacing w:val="20"/>
          <w:sz w:val="24"/>
          <w:szCs w:val="24"/>
        </w:rPr>
        <w:t xml:space="preserve"> </w:t>
      </w:r>
      <w:r w:rsidRPr="008E4423">
        <w:rPr>
          <w:rFonts w:ascii="ＭＳ Ｐ明朝" w:eastAsia="ＭＳ Ｐ明朝" w:hAnsi="ＭＳ Ｐ明朝" w:cs="ＭＳ ゴシック" w:hint="eastAsia"/>
          <w:color w:val="000000"/>
          <w:spacing w:val="20"/>
          <w:sz w:val="24"/>
          <w:szCs w:val="24"/>
        </w:rPr>
        <w:t>第　　号で交付決定した助成金については</w:t>
      </w:r>
      <w:r w:rsidR="008E4423" w:rsidRPr="008E4423">
        <w:rPr>
          <w:rFonts w:ascii="ＭＳ Ｐ明朝" w:eastAsia="ＭＳ Ｐ明朝" w:hAnsi="ＭＳ Ｐ明朝" w:cs="ＭＳ ゴシック" w:hint="eastAsia"/>
          <w:color w:val="000000"/>
          <w:spacing w:val="20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宇美町家庭用</w:t>
      </w:r>
      <w:r w:rsidRPr="00F83916">
        <w:rPr>
          <w:rFonts w:ascii="ＭＳ 明朝" w:eastAsia="ＭＳ 明朝" w:hAnsi="ＭＳ 明朝" w:hint="eastAsia"/>
          <w:sz w:val="24"/>
          <w:szCs w:val="24"/>
        </w:rPr>
        <w:t>生ごみ処理機購入</w:t>
      </w:r>
      <w:r>
        <w:rPr>
          <w:rFonts w:ascii="ＭＳ 明朝" w:eastAsia="ＭＳ 明朝" w:hAnsi="ＭＳ 明朝" w:hint="eastAsia"/>
          <w:sz w:val="24"/>
          <w:szCs w:val="24"/>
        </w:rPr>
        <w:t>助成</w:t>
      </w:r>
      <w:r w:rsidRPr="00F83916">
        <w:rPr>
          <w:rFonts w:ascii="ＭＳ 明朝" w:eastAsia="ＭＳ 明朝" w:hAnsi="ＭＳ 明朝" w:hint="eastAsia"/>
          <w:sz w:val="24"/>
          <w:szCs w:val="24"/>
        </w:rPr>
        <w:t>金</w:t>
      </w:r>
      <w:r>
        <w:rPr>
          <w:rFonts w:ascii="ＭＳ 明朝" w:eastAsia="ＭＳ 明朝" w:hAnsi="ＭＳ 明朝" w:hint="eastAsia"/>
          <w:sz w:val="24"/>
          <w:szCs w:val="24"/>
        </w:rPr>
        <w:t>交付</w:t>
      </w:r>
      <w:r w:rsidR="008E4423">
        <w:rPr>
          <w:rFonts w:ascii="ＭＳ 明朝" w:eastAsia="ＭＳ 明朝" w:hAnsi="ＭＳ 明朝" w:hint="eastAsia"/>
          <w:sz w:val="24"/>
          <w:szCs w:val="24"/>
        </w:rPr>
        <w:t>要綱</w:t>
      </w:r>
      <w:r w:rsidR="008E4423">
        <w:rPr>
          <w:rFonts w:ascii="ＭＳ Ｐ明朝" w:eastAsia="ＭＳ Ｐ明朝" w:hAnsi="ＭＳ Ｐ明朝" w:cs="ＭＳ ゴシック" w:hint="eastAsia"/>
          <w:color w:val="000000"/>
          <w:spacing w:val="20"/>
          <w:sz w:val="24"/>
          <w:szCs w:val="24"/>
        </w:rPr>
        <w:t>第10</w:t>
      </w:r>
      <w:r w:rsidRPr="00CB7ED5">
        <w:rPr>
          <w:rFonts w:ascii="ＭＳ Ｐ明朝" w:eastAsia="ＭＳ Ｐ明朝" w:hAnsi="ＭＳ Ｐ明朝" w:cs="ＭＳ ゴシック" w:hint="eastAsia"/>
          <w:color w:val="000000"/>
          <w:spacing w:val="20"/>
          <w:sz w:val="24"/>
          <w:szCs w:val="24"/>
        </w:rPr>
        <w:t>条の規定により</w:t>
      </w:r>
      <w:r w:rsidR="008E4423">
        <w:rPr>
          <w:rFonts w:ascii="ＭＳ Ｐ明朝" w:eastAsia="ＭＳ Ｐ明朝" w:hAnsi="ＭＳ Ｐ明朝" w:cs="ＭＳ ゴシック" w:hint="eastAsia"/>
          <w:color w:val="000000"/>
          <w:spacing w:val="20"/>
          <w:sz w:val="24"/>
          <w:szCs w:val="24"/>
        </w:rPr>
        <w:t xml:space="preserve"> </w:t>
      </w:r>
      <w:r w:rsidR="008E4423">
        <w:rPr>
          <w:rFonts w:ascii="ＭＳ Ｐ明朝" w:eastAsia="ＭＳ Ｐ明朝" w:hAnsi="ＭＳ Ｐ明朝" w:cs="ＭＳ ゴシック"/>
          <w:color w:val="000000"/>
          <w:spacing w:val="20"/>
          <w:sz w:val="24"/>
          <w:szCs w:val="24"/>
        </w:rPr>
        <w:t xml:space="preserve"> </w:t>
      </w:r>
      <w:r w:rsidRPr="00CB7ED5">
        <w:rPr>
          <w:rFonts w:ascii="ＭＳ Ｐ明朝" w:eastAsia="ＭＳ Ｐ明朝" w:hAnsi="ＭＳ Ｐ明朝" w:cs="ＭＳ ゴシック" w:hint="eastAsia"/>
          <w:color w:val="000000"/>
          <w:spacing w:val="20"/>
          <w:sz w:val="24"/>
          <w:szCs w:val="24"/>
        </w:rPr>
        <w:t>年</w:t>
      </w:r>
      <w:r w:rsidR="008E4423">
        <w:rPr>
          <w:rFonts w:ascii="ＭＳ Ｐ明朝" w:eastAsia="ＭＳ Ｐ明朝" w:hAnsi="ＭＳ Ｐ明朝" w:cs="ＭＳ ゴシック" w:hint="eastAsia"/>
          <w:color w:val="000000"/>
          <w:spacing w:val="20"/>
          <w:sz w:val="24"/>
          <w:szCs w:val="24"/>
        </w:rPr>
        <w:t xml:space="preserve"> </w:t>
      </w:r>
      <w:r w:rsidRPr="00CB7ED5">
        <w:rPr>
          <w:rFonts w:ascii="ＭＳ Ｐ明朝" w:eastAsia="ＭＳ Ｐ明朝" w:hAnsi="ＭＳ Ｐ明朝" w:cs="ＭＳ ゴシック" w:hint="eastAsia"/>
          <w:color w:val="000000"/>
          <w:spacing w:val="20"/>
          <w:sz w:val="24"/>
          <w:szCs w:val="24"/>
        </w:rPr>
        <w:t xml:space="preserve">　月</w:t>
      </w:r>
      <w:r w:rsidR="008E4423">
        <w:rPr>
          <w:rFonts w:ascii="ＭＳ Ｐ明朝" w:eastAsia="ＭＳ Ｐ明朝" w:hAnsi="ＭＳ Ｐ明朝" w:cs="ＭＳ ゴシック" w:hint="eastAsia"/>
          <w:color w:val="000000"/>
          <w:spacing w:val="20"/>
          <w:sz w:val="24"/>
          <w:szCs w:val="24"/>
        </w:rPr>
        <w:t xml:space="preserve"> </w:t>
      </w:r>
      <w:r w:rsidRPr="00CB7ED5">
        <w:rPr>
          <w:rFonts w:ascii="ＭＳ Ｐ明朝" w:eastAsia="ＭＳ Ｐ明朝" w:hAnsi="ＭＳ Ｐ明朝" w:cs="ＭＳ ゴシック" w:hint="eastAsia"/>
          <w:color w:val="000000"/>
          <w:spacing w:val="20"/>
          <w:sz w:val="24"/>
          <w:szCs w:val="24"/>
        </w:rPr>
        <w:t xml:space="preserve">　日をもって</w:t>
      </w:r>
      <w:r w:rsidR="00D7794E">
        <w:rPr>
          <w:rFonts w:ascii="ＭＳ Ｐ明朝" w:eastAsia="ＭＳ Ｐ明朝" w:hAnsi="ＭＳ Ｐ明朝" w:cs="ＭＳ ゴシック" w:hint="eastAsia"/>
          <w:color w:val="000000"/>
          <w:spacing w:val="20"/>
          <w:sz w:val="24"/>
          <w:szCs w:val="24"/>
        </w:rPr>
        <w:t>取消しを決定しましたので通知いたします。</w:t>
      </w:r>
      <w:r w:rsidRPr="00CB7ED5">
        <w:rPr>
          <w:rFonts w:ascii="ＭＳ Ｐ明朝" w:eastAsia="ＭＳ Ｐ明朝" w:hAnsi="ＭＳ Ｐ明朝" w:cs="ＭＳ ゴシック" w:hint="eastAsia"/>
          <w:color w:val="000000"/>
          <w:spacing w:val="20"/>
          <w:sz w:val="24"/>
          <w:szCs w:val="24"/>
        </w:rPr>
        <w:t>なお、次により</w:t>
      </w:r>
      <w:r>
        <w:rPr>
          <w:rFonts w:ascii="ＭＳ Ｐ明朝" w:eastAsia="ＭＳ Ｐ明朝" w:hAnsi="ＭＳ Ｐ明朝" w:cs="ＭＳ ゴシック" w:hint="eastAsia"/>
          <w:color w:val="000000"/>
          <w:spacing w:val="20"/>
          <w:sz w:val="24"/>
          <w:szCs w:val="24"/>
        </w:rPr>
        <w:t>助成金</w:t>
      </w:r>
      <w:r w:rsidRPr="00CB7ED5">
        <w:rPr>
          <w:rFonts w:ascii="ＭＳ Ｐ明朝" w:eastAsia="ＭＳ Ｐ明朝" w:hAnsi="ＭＳ Ｐ明朝" w:cs="ＭＳ ゴシック" w:hint="eastAsia"/>
          <w:color w:val="000000"/>
          <w:spacing w:val="20"/>
          <w:sz w:val="24"/>
          <w:szCs w:val="24"/>
        </w:rPr>
        <w:t>の返還を</w:t>
      </w:r>
      <w:r w:rsidR="00935C94">
        <w:rPr>
          <w:rFonts w:ascii="ＭＳ Ｐ明朝" w:eastAsia="ＭＳ Ｐ明朝" w:hAnsi="ＭＳ Ｐ明朝" w:cs="ＭＳ ゴシック" w:hint="eastAsia"/>
          <w:color w:val="000000"/>
          <w:spacing w:val="20"/>
          <w:sz w:val="24"/>
          <w:szCs w:val="24"/>
        </w:rPr>
        <w:t>請求します</w:t>
      </w:r>
      <w:r w:rsidRPr="00CB7ED5">
        <w:rPr>
          <w:rFonts w:ascii="ＭＳ Ｐ明朝" w:eastAsia="ＭＳ Ｐ明朝" w:hAnsi="ＭＳ Ｐ明朝" w:cs="ＭＳ ゴシック" w:hint="eastAsia"/>
          <w:color w:val="000000"/>
          <w:spacing w:val="20"/>
          <w:sz w:val="24"/>
          <w:szCs w:val="24"/>
        </w:rPr>
        <w:t>。</w:t>
      </w:r>
    </w:p>
    <w:p w:rsidR="00CB7ED5" w:rsidRPr="00CB7ED5" w:rsidRDefault="00CB7ED5" w:rsidP="00CB7ED5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Ｐ明朝" w:cs="ＭＳ ゴシック"/>
          <w:color w:val="000000"/>
          <w:spacing w:val="20"/>
          <w:sz w:val="24"/>
          <w:szCs w:val="24"/>
        </w:rPr>
      </w:pPr>
      <w:r w:rsidRPr="00CB7ED5">
        <w:rPr>
          <w:rFonts w:ascii="ＭＳ Ｐ明朝" w:eastAsia="ＭＳ Ｐ明朝" w:hAnsi="ＭＳ Ｐ明朝" w:cs="ＭＳ ゴシック" w:hint="eastAsia"/>
          <w:color w:val="000000"/>
          <w:spacing w:val="20"/>
          <w:sz w:val="24"/>
          <w:szCs w:val="24"/>
        </w:rPr>
        <w:t xml:space="preserve">　</w:t>
      </w:r>
    </w:p>
    <w:p w:rsidR="00CB7ED5" w:rsidRPr="00CB7ED5" w:rsidRDefault="00CB7ED5" w:rsidP="00CB7ED5">
      <w:pPr>
        <w:widowControl/>
        <w:spacing w:before="100" w:beforeAutospacing="1" w:after="100" w:afterAutospacing="1" w:line="280" w:lineRule="exact"/>
        <w:jc w:val="left"/>
        <w:rPr>
          <w:rFonts w:ascii="ＭＳ Ｐ明朝" w:eastAsia="ＭＳ Ｐ明朝" w:hAnsi="ＭＳ Ｐ明朝" w:cs="ＭＳ ゴシック"/>
          <w:color w:val="000000"/>
          <w:spacing w:val="20"/>
          <w:sz w:val="24"/>
          <w:szCs w:val="24"/>
        </w:rPr>
      </w:pPr>
      <w:r w:rsidRPr="00CB7ED5">
        <w:rPr>
          <w:rFonts w:ascii="ＭＳ Ｐ明朝" w:eastAsia="ＭＳ Ｐ明朝" w:hAnsi="ＭＳ Ｐ明朝" w:cs="ＭＳ ゴシック" w:hint="eastAsia"/>
          <w:color w:val="000000"/>
          <w:spacing w:val="20"/>
          <w:sz w:val="24"/>
          <w:szCs w:val="24"/>
        </w:rPr>
        <w:t xml:space="preserve">　</w:t>
      </w:r>
      <w:r w:rsidR="008E4423">
        <w:rPr>
          <w:rFonts w:ascii="ＭＳ Ｐ明朝" w:eastAsia="ＭＳ Ｐ明朝" w:hAnsi="ＭＳ Ｐ明朝" w:cs="ＭＳ ゴシック" w:hint="eastAsia"/>
          <w:color w:val="000000"/>
          <w:spacing w:val="20"/>
          <w:sz w:val="24"/>
          <w:szCs w:val="24"/>
        </w:rPr>
        <w:t>1</w:t>
      </w:r>
      <w:r w:rsidRPr="00CB7ED5">
        <w:rPr>
          <w:rFonts w:ascii="ＭＳ Ｐ明朝" w:eastAsia="ＭＳ Ｐ明朝" w:hAnsi="ＭＳ Ｐ明朝" w:cs="ＭＳ ゴシック" w:hint="eastAsia"/>
          <w:color w:val="000000"/>
          <w:spacing w:val="20"/>
          <w:sz w:val="24"/>
          <w:szCs w:val="24"/>
        </w:rPr>
        <w:t xml:space="preserve">　決定取消しの理由</w:t>
      </w:r>
      <w:bookmarkStart w:id="0" w:name="_GoBack"/>
      <w:bookmarkEnd w:id="0"/>
    </w:p>
    <w:p w:rsidR="00CB7ED5" w:rsidRPr="00CB7ED5" w:rsidRDefault="00CB7ED5" w:rsidP="00CB7ED5">
      <w:pPr>
        <w:widowControl/>
        <w:spacing w:before="100" w:beforeAutospacing="1" w:after="100" w:afterAutospacing="1" w:line="280" w:lineRule="exact"/>
        <w:jc w:val="left"/>
        <w:rPr>
          <w:rFonts w:ascii="ＭＳ Ｐ明朝" w:eastAsia="ＭＳ Ｐ明朝" w:hAnsi="ＭＳ Ｐ明朝" w:cs="ＭＳ ゴシック"/>
          <w:color w:val="000000"/>
          <w:spacing w:val="20"/>
          <w:sz w:val="24"/>
          <w:szCs w:val="24"/>
        </w:rPr>
      </w:pPr>
      <w:r w:rsidRPr="00CB7ED5">
        <w:rPr>
          <w:rFonts w:ascii="ＭＳ Ｐ明朝" w:eastAsia="ＭＳ Ｐ明朝" w:hAnsi="ＭＳ Ｐ明朝" w:cs="ＭＳ ゴシック" w:hint="eastAsia"/>
          <w:color w:val="000000"/>
          <w:spacing w:val="20"/>
          <w:sz w:val="24"/>
          <w:szCs w:val="24"/>
        </w:rPr>
        <w:t xml:space="preserve">　</w:t>
      </w:r>
      <w:r w:rsidR="008E4423">
        <w:rPr>
          <w:rFonts w:ascii="ＭＳ Ｐ明朝" w:eastAsia="ＭＳ Ｐ明朝" w:hAnsi="ＭＳ Ｐ明朝" w:cs="ＭＳ ゴシック"/>
          <w:color w:val="000000"/>
          <w:spacing w:val="20"/>
          <w:sz w:val="24"/>
          <w:szCs w:val="24"/>
        </w:rPr>
        <w:t>2</w:t>
      </w:r>
      <w:r w:rsidRPr="00CB7ED5">
        <w:rPr>
          <w:rFonts w:ascii="ＭＳ Ｐ明朝" w:eastAsia="ＭＳ Ｐ明朝" w:hAnsi="ＭＳ Ｐ明朝" w:cs="ＭＳ ゴシック" w:hint="eastAsia"/>
          <w:color w:val="000000"/>
          <w:spacing w:val="20"/>
          <w:sz w:val="24"/>
          <w:szCs w:val="24"/>
        </w:rPr>
        <w:t xml:space="preserve">　</w:t>
      </w:r>
      <w:r w:rsidR="009D35C1" w:rsidRPr="009D35C1">
        <w:rPr>
          <w:rFonts w:ascii="ＭＳ Ｐ明朝" w:eastAsia="ＭＳ Ｐ明朝" w:hAnsi="ＭＳ Ｐ明朝" w:cs="ＭＳ ゴシック" w:hint="eastAsia"/>
          <w:color w:val="000000"/>
          <w:spacing w:val="72"/>
          <w:kern w:val="0"/>
          <w:sz w:val="24"/>
          <w:szCs w:val="24"/>
          <w:fitText w:val="2160" w:id="-760549118"/>
        </w:rPr>
        <w:t>助成金</w:t>
      </w:r>
      <w:r w:rsidRPr="009D35C1">
        <w:rPr>
          <w:rFonts w:ascii="ＭＳ Ｐ明朝" w:eastAsia="ＭＳ Ｐ明朝" w:hAnsi="ＭＳ Ｐ明朝" w:cs="ＭＳ ゴシック" w:hint="eastAsia"/>
          <w:color w:val="000000"/>
          <w:spacing w:val="72"/>
          <w:kern w:val="0"/>
          <w:sz w:val="24"/>
          <w:szCs w:val="24"/>
          <w:fitText w:val="2160" w:id="-760549118"/>
        </w:rPr>
        <w:t>返還</w:t>
      </w:r>
      <w:r w:rsidRPr="009D35C1">
        <w:rPr>
          <w:rFonts w:ascii="ＭＳ Ｐ明朝" w:eastAsia="ＭＳ Ｐ明朝" w:hAnsi="ＭＳ Ｐ明朝" w:cs="ＭＳ ゴシック" w:hint="eastAsia"/>
          <w:color w:val="000000"/>
          <w:kern w:val="0"/>
          <w:sz w:val="24"/>
          <w:szCs w:val="24"/>
          <w:fitText w:val="2160" w:id="-760549118"/>
        </w:rPr>
        <w:t>額</w:t>
      </w:r>
      <w:r w:rsidRPr="00CB7ED5">
        <w:rPr>
          <w:rFonts w:ascii="ＭＳ Ｐ明朝" w:eastAsia="ＭＳ Ｐ明朝" w:hAnsi="ＭＳ Ｐ明朝" w:cs="ＭＳ ゴシック" w:hint="eastAsia"/>
          <w:color w:val="000000"/>
          <w:spacing w:val="20"/>
          <w:sz w:val="24"/>
          <w:szCs w:val="24"/>
        </w:rPr>
        <w:t xml:space="preserve">　　　　</w:t>
      </w:r>
      <w:r w:rsidRPr="00CB7ED5">
        <w:rPr>
          <w:rFonts w:ascii="ＭＳ Ｐ明朝" w:eastAsia="ＭＳ Ｐ明朝" w:hAnsi="ＭＳ Ｐ明朝" w:cs="ＭＳ ゴシック" w:hint="eastAsia"/>
          <w:color w:val="000000"/>
          <w:spacing w:val="20"/>
          <w:sz w:val="24"/>
          <w:szCs w:val="24"/>
          <w:u w:val="single"/>
        </w:rPr>
        <w:t xml:space="preserve">　金　　　　　　　　　　　円</w:t>
      </w:r>
      <w:r>
        <w:rPr>
          <w:rFonts w:ascii="ＭＳ Ｐ明朝" w:eastAsia="ＭＳ Ｐ明朝" w:hAnsi="ＭＳ Ｐ明朝" w:cs="ＭＳ ゴシック" w:hint="eastAsia"/>
          <w:color w:val="000000"/>
          <w:spacing w:val="20"/>
          <w:sz w:val="24"/>
          <w:szCs w:val="24"/>
          <w:u w:val="single"/>
        </w:rPr>
        <w:t xml:space="preserve">　</w:t>
      </w:r>
    </w:p>
    <w:p w:rsidR="00CB7ED5" w:rsidRPr="00CB7ED5" w:rsidRDefault="00CB7ED5" w:rsidP="00CB7ED5">
      <w:pPr>
        <w:widowControl/>
        <w:spacing w:before="100" w:beforeAutospacing="1" w:after="100" w:afterAutospacing="1" w:line="280" w:lineRule="exact"/>
        <w:jc w:val="left"/>
        <w:rPr>
          <w:rFonts w:ascii="ＭＳ Ｐ明朝" w:eastAsia="ＭＳ Ｐ明朝" w:hAnsi="ＭＳ Ｐ明朝" w:cs="ＭＳ ゴシック"/>
          <w:color w:val="000000"/>
          <w:spacing w:val="20"/>
          <w:sz w:val="24"/>
          <w:szCs w:val="24"/>
        </w:rPr>
      </w:pPr>
      <w:r w:rsidRPr="00CB7ED5">
        <w:rPr>
          <w:rFonts w:ascii="ＭＳ Ｐ明朝" w:eastAsia="ＭＳ Ｐ明朝" w:hAnsi="ＭＳ Ｐ明朝" w:cs="ＭＳ ゴシック" w:hint="eastAsia"/>
          <w:color w:val="000000"/>
          <w:spacing w:val="20"/>
          <w:sz w:val="24"/>
          <w:szCs w:val="24"/>
        </w:rPr>
        <w:t xml:space="preserve">　</w:t>
      </w:r>
      <w:r w:rsidR="008E4423">
        <w:rPr>
          <w:rFonts w:ascii="ＭＳ Ｐ明朝" w:eastAsia="ＭＳ Ｐ明朝" w:hAnsi="ＭＳ Ｐ明朝" w:cs="ＭＳ ゴシック"/>
          <w:color w:val="000000"/>
          <w:spacing w:val="20"/>
          <w:sz w:val="24"/>
          <w:szCs w:val="24"/>
        </w:rPr>
        <w:t>3</w:t>
      </w:r>
      <w:r w:rsidRPr="00CB7ED5">
        <w:rPr>
          <w:rFonts w:ascii="ＭＳ Ｐ明朝" w:eastAsia="ＭＳ Ｐ明朝" w:hAnsi="ＭＳ Ｐ明朝" w:cs="ＭＳ ゴシック" w:hint="eastAsia"/>
          <w:color w:val="000000"/>
          <w:spacing w:val="20"/>
          <w:sz w:val="24"/>
          <w:szCs w:val="24"/>
        </w:rPr>
        <w:t xml:space="preserve">　</w:t>
      </w:r>
      <w:r w:rsidR="009D35C1" w:rsidRPr="009D35C1">
        <w:rPr>
          <w:rFonts w:ascii="ＭＳ Ｐ明朝" w:eastAsia="ＭＳ Ｐ明朝" w:hAnsi="ＭＳ Ｐ明朝" w:cs="ＭＳ ゴシック" w:hint="eastAsia"/>
          <w:color w:val="000000"/>
          <w:spacing w:val="40"/>
          <w:kern w:val="0"/>
          <w:sz w:val="24"/>
          <w:szCs w:val="24"/>
          <w:fitText w:val="2160" w:id="-760549117"/>
        </w:rPr>
        <w:t>助成金</w:t>
      </w:r>
      <w:r w:rsidRPr="009D35C1">
        <w:rPr>
          <w:rFonts w:ascii="ＭＳ Ｐ明朝" w:eastAsia="ＭＳ Ｐ明朝" w:hAnsi="ＭＳ Ｐ明朝" w:cs="ＭＳ ゴシック" w:hint="eastAsia"/>
          <w:color w:val="000000"/>
          <w:spacing w:val="40"/>
          <w:kern w:val="0"/>
          <w:sz w:val="24"/>
          <w:szCs w:val="24"/>
          <w:fitText w:val="2160" w:id="-760549117"/>
        </w:rPr>
        <w:t>返還期</w:t>
      </w:r>
      <w:r w:rsidRPr="009D35C1">
        <w:rPr>
          <w:rFonts w:ascii="ＭＳ Ｐ明朝" w:eastAsia="ＭＳ Ｐ明朝" w:hAnsi="ＭＳ Ｐ明朝" w:cs="ＭＳ ゴシック" w:hint="eastAsia"/>
          <w:color w:val="000000"/>
          <w:kern w:val="0"/>
          <w:sz w:val="24"/>
          <w:szCs w:val="24"/>
          <w:fitText w:val="2160" w:id="-760549117"/>
        </w:rPr>
        <w:t>限</w:t>
      </w:r>
      <w:r w:rsidRPr="00CB7ED5">
        <w:rPr>
          <w:rFonts w:ascii="ＭＳ Ｐ明朝" w:eastAsia="ＭＳ Ｐ明朝" w:hAnsi="ＭＳ Ｐ明朝" w:cs="ＭＳ ゴシック" w:hint="eastAsia"/>
          <w:color w:val="000000"/>
          <w:spacing w:val="20"/>
          <w:sz w:val="24"/>
          <w:szCs w:val="24"/>
        </w:rPr>
        <w:t xml:space="preserve">　　　　</w:t>
      </w:r>
      <w:r w:rsidR="008E4423">
        <w:rPr>
          <w:rFonts w:ascii="ＭＳ Ｐ明朝" w:eastAsia="ＭＳ Ｐ明朝" w:hAnsi="ＭＳ Ｐ明朝" w:cs="ＭＳ ゴシック" w:hint="eastAsia"/>
          <w:color w:val="000000"/>
          <w:spacing w:val="20"/>
          <w:sz w:val="24"/>
          <w:szCs w:val="24"/>
        </w:rPr>
        <w:t xml:space="preserve"> </w:t>
      </w:r>
      <w:r w:rsidRPr="00CB7ED5">
        <w:rPr>
          <w:rFonts w:ascii="ＭＳ Ｐ明朝" w:eastAsia="ＭＳ Ｐ明朝" w:hAnsi="ＭＳ Ｐ明朝" w:cs="ＭＳ ゴシック" w:hint="eastAsia"/>
          <w:color w:val="000000"/>
          <w:spacing w:val="20"/>
          <w:sz w:val="24"/>
          <w:szCs w:val="24"/>
        </w:rPr>
        <w:t xml:space="preserve">　　　年　　月　　日</w:t>
      </w:r>
    </w:p>
    <w:p w:rsidR="0003185C" w:rsidRPr="00CB7ED5" w:rsidRDefault="0003185C" w:rsidP="00CB7ED5">
      <w:pPr>
        <w:jc w:val="left"/>
        <w:rPr>
          <w:sz w:val="24"/>
          <w:szCs w:val="24"/>
        </w:rPr>
      </w:pPr>
    </w:p>
    <w:sectPr w:rsidR="0003185C" w:rsidRPr="00CB7E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BB1" w:rsidRDefault="00565BB1" w:rsidP="005D08C1">
      <w:r>
        <w:separator/>
      </w:r>
    </w:p>
  </w:endnote>
  <w:endnote w:type="continuationSeparator" w:id="0">
    <w:p w:rsidR="00565BB1" w:rsidRDefault="00565BB1" w:rsidP="005D0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BB1" w:rsidRDefault="00565BB1" w:rsidP="005D08C1">
      <w:r>
        <w:separator/>
      </w:r>
    </w:p>
  </w:footnote>
  <w:footnote w:type="continuationSeparator" w:id="0">
    <w:p w:rsidR="00565BB1" w:rsidRDefault="00565BB1" w:rsidP="005D0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10052B"/>
    <w:multiLevelType w:val="hybridMultilevel"/>
    <w:tmpl w:val="D00CE082"/>
    <w:lvl w:ilvl="0" w:tplc="8FCC1A36">
      <w:start w:val="2"/>
      <w:numFmt w:val="bullet"/>
      <w:lvlText w:val="・"/>
      <w:lvlJc w:val="left"/>
      <w:pPr>
        <w:ind w:left="121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D30"/>
    <w:rsid w:val="000313E9"/>
    <w:rsid w:val="0003185C"/>
    <w:rsid w:val="00085415"/>
    <w:rsid w:val="000F2714"/>
    <w:rsid w:val="000F469E"/>
    <w:rsid w:val="00116846"/>
    <w:rsid w:val="00166D21"/>
    <w:rsid w:val="001843FF"/>
    <w:rsid w:val="001A1292"/>
    <w:rsid w:val="001A4C00"/>
    <w:rsid w:val="001A7D70"/>
    <w:rsid w:val="001F2968"/>
    <w:rsid w:val="00220081"/>
    <w:rsid w:val="00257313"/>
    <w:rsid w:val="002F0A7E"/>
    <w:rsid w:val="003128F5"/>
    <w:rsid w:val="00337936"/>
    <w:rsid w:val="00353128"/>
    <w:rsid w:val="003D456C"/>
    <w:rsid w:val="00401A8C"/>
    <w:rsid w:val="004319BF"/>
    <w:rsid w:val="00463B02"/>
    <w:rsid w:val="00467AE4"/>
    <w:rsid w:val="00497416"/>
    <w:rsid w:val="00497E15"/>
    <w:rsid w:val="004F3749"/>
    <w:rsid w:val="00544522"/>
    <w:rsid w:val="00565BB1"/>
    <w:rsid w:val="005865BA"/>
    <w:rsid w:val="005C012D"/>
    <w:rsid w:val="005D08C1"/>
    <w:rsid w:val="0063222D"/>
    <w:rsid w:val="0067527D"/>
    <w:rsid w:val="006A7AFB"/>
    <w:rsid w:val="006C24F0"/>
    <w:rsid w:val="0077433F"/>
    <w:rsid w:val="007A5985"/>
    <w:rsid w:val="007E0712"/>
    <w:rsid w:val="00805700"/>
    <w:rsid w:val="008314E5"/>
    <w:rsid w:val="008E4423"/>
    <w:rsid w:val="008E5CE3"/>
    <w:rsid w:val="009016AB"/>
    <w:rsid w:val="00935C94"/>
    <w:rsid w:val="00951435"/>
    <w:rsid w:val="00957AEB"/>
    <w:rsid w:val="009603FD"/>
    <w:rsid w:val="00976A66"/>
    <w:rsid w:val="009B572E"/>
    <w:rsid w:val="009C5588"/>
    <w:rsid w:val="009D35C1"/>
    <w:rsid w:val="009E5DC3"/>
    <w:rsid w:val="009F2547"/>
    <w:rsid w:val="00A25A5B"/>
    <w:rsid w:val="00A30B83"/>
    <w:rsid w:val="00A63BB6"/>
    <w:rsid w:val="00A67F11"/>
    <w:rsid w:val="00A83F3B"/>
    <w:rsid w:val="00AF7384"/>
    <w:rsid w:val="00B31726"/>
    <w:rsid w:val="00B721B0"/>
    <w:rsid w:val="00BD3136"/>
    <w:rsid w:val="00C36E61"/>
    <w:rsid w:val="00C73B8E"/>
    <w:rsid w:val="00C7774E"/>
    <w:rsid w:val="00CB7ED5"/>
    <w:rsid w:val="00CF60EC"/>
    <w:rsid w:val="00D4593F"/>
    <w:rsid w:val="00D7794E"/>
    <w:rsid w:val="00D82E52"/>
    <w:rsid w:val="00DB62AF"/>
    <w:rsid w:val="00DE3BA4"/>
    <w:rsid w:val="00DE4550"/>
    <w:rsid w:val="00E012F2"/>
    <w:rsid w:val="00E15E95"/>
    <w:rsid w:val="00E60C38"/>
    <w:rsid w:val="00E60C58"/>
    <w:rsid w:val="00EA78F6"/>
    <w:rsid w:val="00EE1FC7"/>
    <w:rsid w:val="00EF5D30"/>
    <w:rsid w:val="00F44C9D"/>
    <w:rsid w:val="00F57E8B"/>
    <w:rsid w:val="00F67175"/>
    <w:rsid w:val="00F83916"/>
    <w:rsid w:val="00FC1AF6"/>
    <w:rsid w:val="00FE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679F710"/>
  <w15:chartTrackingRefBased/>
  <w15:docId w15:val="{ACBC90C6-E32A-40B6-AFC4-C13B7EC5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8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08C1"/>
  </w:style>
  <w:style w:type="paragraph" w:styleId="a5">
    <w:name w:val="footer"/>
    <w:basedOn w:val="a"/>
    <w:link w:val="a6"/>
    <w:uiPriority w:val="99"/>
    <w:unhideWhenUsed/>
    <w:rsid w:val="005D08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08C1"/>
  </w:style>
  <w:style w:type="table" w:styleId="a7">
    <w:name w:val="Table Grid"/>
    <w:basedOn w:val="a1"/>
    <w:uiPriority w:val="39"/>
    <w:rsid w:val="00A25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A5985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7A5985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7A5985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7A5985"/>
    <w:rPr>
      <w:rFonts w:ascii="ＭＳ 明朝" w:eastAsia="ＭＳ 明朝" w:hAnsi="ＭＳ 明朝"/>
      <w:sz w:val="24"/>
      <w:szCs w:val="24"/>
    </w:rPr>
  </w:style>
  <w:style w:type="paragraph" w:styleId="ac">
    <w:name w:val="List Paragraph"/>
    <w:basedOn w:val="a"/>
    <w:uiPriority w:val="34"/>
    <w:qFormat/>
    <w:rsid w:val="00EA78F6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D45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D45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151DA-BF16-4638-97BC-99642F545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2025-02-21T02:53:00Z</cp:lastPrinted>
  <dcterms:created xsi:type="dcterms:W3CDTF">2025-03-06T06:45:00Z</dcterms:created>
  <dcterms:modified xsi:type="dcterms:W3CDTF">2025-03-24T04:58:00Z</dcterms:modified>
</cp:coreProperties>
</file>